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B32B8" w:rsidR="009B32B8" w:rsidP="009B32B8" w:rsidRDefault="00512651" w14:paraId="46CE9C96" w14:textId="77777777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val="en-US" w:eastAsia="zh-CN"/>
        </w:rPr>
        <w:drawing>
          <wp:inline distT="0" distB="0" distL="0" distR="0" wp14:anchorId="753BFC56" wp14:editId="194C7794">
            <wp:extent cx="1610528" cy="955580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2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B25B6" w:rsidR="009B06D8" w:rsidP="009B06D8" w:rsidRDefault="007D1520" w14:paraId="7F5A06B2" w14:textId="77777777">
      <w:pPr>
        <w:spacing w:after="120" w:line="240" w:lineRule="auto"/>
        <w:ind w:left="6"/>
        <w:jc w:val="center"/>
        <w:rPr>
          <w:rFonts w:ascii="Arial" w:hAnsi="Arial" w:eastAsia="Times New Roman" w:cs="Arial"/>
          <w:b/>
          <w:sz w:val="28"/>
          <w:szCs w:val="28"/>
        </w:rPr>
      </w:pPr>
      <w:r>
        <w:rPr>
          <w:rFonts w:ascii="Arial" w:hAnsi="Arial" w:eastAsia="Times New Roman" w:cs="Arial"/>
          <w:b/>
          <w:sz w:val="28"/>
          <w:szCs w:val="28"/>
        </w:rPr>
        <w:t xml:space="preserve">Specialist </w:t>
      </w:r>
      <w:r w:rsidRPr="00AB25B6" w:rsidR="009B06D8">
        <w:rPr>
          <w:rFonts w:ascii="Arial" w:hAnsi="Arial" w:eastAsia="Times New Roman" w:cs="Arial"/>
          <w:b/>
          <w:sz w:val="28"/>
          <w:szCs w:val="28"/>
        </w:rPr>
        <w:t>Mediator’s Curriculum Vitae</w:t>
      </w:r>
    </w:p>
    <w:tbl>
      <w:tblPr>
        <w:tblStyle w:val="a3"/>
        <w:tblW w:w="5000" w:type="pct"/>
        <w:tblBorders>
          <w:top w:val="single" w:color="F2F2F2" w:themeColor="background1" w:themeShade="F2" w:sz="4" w:space="0"/>
          <w:left w:val="single" w:color="F2F2F2" w:themeColor="background1" w:themeShade="F2" w:sz="4" w:space="0"/>
          <w:bottom w:val="single" w:color="F2F2F2" w:themeColor="background1" w:themeShade="F2" w:sz="4" w:space="0"/>
          <w:right w:val="single" w:color="F2F2F2" w:themeColor="background1" w:themeShade="F2" w:sz="4" w:space="0"/>
          <w:insideH w:val="single" w:color="F2F2F2" w:themeColor="background1" w:themeShade="F2" w:sz="4" w:space="0"/>
          <w:insideV w:val="single" w:color="F2F2F2" w:themeColor="background1" w:themeShade="F2" w:sz="4" w:space="0"/>
        </w:tblBorders>
        <w:tblLook w:val="04A0" w:firstRow="1" w:lastRow="0" w:firstColumn="1" w:lastColumn="0" w:noHBand="0" w:noVBand="1"/>
      </w:tblPr>
      <w:tblGrid>
        <w:gridCol w:w="9742"/>
      </w:tblGrid>
      <w:tr w:rsidRPr="00AB25B6" w:rsidR="009B32B8" w:rsidTr="7B4F9E1B" w14:paraId="4B89B965" w14:textId="77777777">
        <w:tc>
          <w:tcPr>
            <w:tcW w:w="5000" w:type="pct"/>
            <w:shd w:val="clear" w:color="auto" w:fill="F2F2F2" w:themeFill="background1" w:themeFillShade="F2"/>
            <w:tcMar/>
          </w:tcPr>
          <w:p w:rsidRPr="00AB25B6" w:rsidR="009B32B8" w:rsidP="00C170EA" w:rsidRDefault="009B32B8" w14:paraId="3BBFE38F" w14:textId="77777777">
            <w:pPr>
              <w:spacing w:before="120" w:after="12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AB25B6">
              <w:rPr>
                <w:rFonts w:ascii="Arial" w:hAnsi="Arial" w:eastAsia="Times New Roman" w:cs="Arial"/>
                <w:b/>
                <w:sz w:val="20"/>
                <w:szCs w:val="20"/>
              </w:rPr>
              <w:t>Personal Particulars</w:t>
            </w:r>
          </w:p>
        </w:tc>
      </w:tr>
      <w:tr w:rsidRPr="00AB25B6" w:rsidR="009B32B8" w:rsidTr="7B4F9E1B" w14:paraId="37F33706" w14:textId="77777777">
        <w:tc>
          <w:tcPr>
            <w:tcW w:w="5000" w:type="pct"/>
            <w:tcMar/>
          </w:tcPr>
          <w:p w:rsidRPr="00AB25B6" w:rsidR="009B32B8" w:rsidP="00C170EA" w:rsidRDefault="009B32B8" w14:paraId="7D9A265D" w14:textId="77777777">
            <w:pPr>
              <w:spacing w:before="120" w:after="120" w:line="240" w:lineRule="auto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 w:rsidRPr="7B4F9E1B" w:rsidR="009B32B8">
              <w:rPr>
                <w:rFonts w:ascii="Arial" w:hAnsi="Arial" w:eastAsia="Times New Roman" w:cs="Arial"/>
                <w:sz w:val="18"/>
                <w:szCs w:val="18"/>
              </w:rPr>
              <w:t>First Name</w:t>
            </w:r>
          </w:p>
          <w:p w:rsidR="7B4F9E1B" w:rsidP="7B4F9E1B" w:rsidRDefault="7B4F9E1B" w14:paraId="05C0D2F4" w14:textId="755D1D98">
            <w:pPr>
              <w:pStyle w:val="a"/>
              <w:spacing w:before="120" w:after="120" w:line="240" w:lineRule="auto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</w:p>
          <w:p w:rsidRPr="005C4A06" w:rsidR="009B32B8" w:rsidP="7B4F9E1B" w:rsidRDefault="005C4A06" w14:paraId="3B93DFDD" w14:textId="5E6FE36E">
            <w:pPr>
              <w:spacing w:before="120" w:after="120" w:line="240" w:lineRule="auto"/>
              <w:contextualSpacing/>
              <w:rPr>
                <w:rFonts w:ascii="Arial" w:hAnsi="Arial" w:eastAsia="宋体" w:cs="Arial"/>
                <w:sz w:val="22"/>
                <w:szCs w:val="22"/>
                <w:lang w:eastAsia="zh-CN"/>
              </w:rPr>
            </w:pPr>
            <w:proofErr w:type="spellStart"/>
            <w:r w:rsidRPr="7B4F9E1B" w:rsidR="005C4A06">
              <w:rPr>
                <w:rFonts w:ascii="Arial" w:hAnsi="Arial" w:eastAsia="宋体" w:cs="Arial"/>
                <w:sz w:val="22"/>
                <w:szCs w:val="22"/>
                <w:lang w:eastAsia="zh-CN"/>
              </w:rPr>
              <w:t>Xinbo</w:t>
            </w:r>
            <w:proofErr w:type="spellEnd"/>
          </w:p>
          <w:p w:rsidRPr="005C4A06" w:rsidR="009B32B8" w:rsidP="7B4F9E1B" w:rsidRDefault="005C4A06" w14:paraId="1DBEB35A" w14:textId="50D009DD">
            <w:pPr>
              <w:pStyle w:val="a"/>
              <w:spacing w:before="120" w:after="120" w:line="240" w:lineRule="auto"/>
              <w:contextualSpacing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</w:p>
        </w:tc>
      </w:tr>
      <w:tr w:rsidRPr="00AB25B6" w:rsidR="009B32B8" w:rsidTr="7B4F9E1B" w14:paraId="73B30F0D" w14:textId="77777777">
        <w:tc>
          <w:tcPr>
            <w:tcW w:w="5000" w:type="pct"/>
            <w:tcMar/>
          </w:tcPr>
          <w:p w:rsidRPr="00AB25B6" w:rsidR="009B32B8" w:rsidP="00C170EA" w:rsidRDefault="009B32B8" w14:paraId="0892A4EB" w14:textId="77777777">
            <w:pPr>
              <w:spacing w:before="120" w:after="120" w:line="240" w:lineRule="auto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 w:rsidRPr="7B4F9E1B" w:rsidR="009B32B8">
              <w:rPr>
                <w:rFonts w:ascii="Arial" w:hAnsi="Arial" w:eastAsia="Times New Roman" w:cs="Arial"/>
                <w:sz w:val="18"/>
                <w:szCs w:val="18"/>
              </w:rPr>
              <w:t>Last Nam</w:t>
            </w:r>
            <w:r w:rsidRPr="7B4F9E1B" w:rsidR="006D3436">
              <w:rPr>
                <w:rFonts w:ascii="Arial" w:hAnsi="Arial" w:eastAsia="Times New Roman" w:cs="Arial"/>
                <w:sz w:val="18"/>
                <w:szCs w:val="18"/>
              </w:rPr>
              <w:t>e</w:t>
            </w:r>
          </w:p>
          <w:p w:rsidR="7B4F9E1B" w:rsidP="7B4F9E1B" w:rsidRDefault="7B4F9E1B" w14:paraId="50C33904" w14:textId="7D3044C6">
            <w:pPr>
              <w:pStyle w:val="a"/>
              <w:spacing w:before="120" w:after="120" w:line="240" w:lineRule="auto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</w:p>
          <w:p w:rsidRPr="005C4A06" w:rsidR="009B32B8" w:rsidP="7B4F9E1B" w:rsidRDefault="005C4A06" w14:noSpellErr="1" w14:paraId="5EF2F3B8" w14:textId="655964B2">
            <w:pPr>
              <w:spacing w:before="120" w:after="120" w:line="240" w:lineRule="auto"/>
              <w:contextualSpacing/>
              <w:rPr>
                <w:rFonts w:ascii="Arial" w:hAnsi="Arial" w:eastAsia="宋体" w:cs="Arial"/>
                <w:sz w:val="22"/>
                <w:szCs w:val="22"/>
                <w:lang w:eastAsia="zh-CN"/>
              </w:rPr>
            </w:pPr>
            <w:r w:rsidRPr="7B4F9E1B" w:rsidR="005C4A06">
              <w:rPr>
                <w:rFonts w:ascii="Arial" w:hAnsi="Arial" w:eastAsia="宋体" w:cs="Arial"/>
                <w:sz w:val="22"/>
                <w:szCs w:val="22"/>
                <w:lang w:eastAsia="zh-CN"/>
              </w:rPr>
              <w:t>Liu</w:t>
            </w:r>
          </w:p>
          <w:p w:rsidRPr="005C4A06" w:rsidR="009B32B8" w:rsidP="7B4F9E1B" w:rsidRDefault="005C4A06" w14:paraId="7CCD86A3" w14:textId="357022B4">
            <w:pPr>
              <w:pStyle w:val="a"/>
              <w:spacing w:before="120" w:after="120" w:line="240" w:lineRule="auto"/>
              <w:contextualSpacing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</w:p>
        </w:tc>
      </w:tr>
      <w:tr w:rsidRPr="00AB25B6" w:rsidR="009B32B8" w:rsidTr="7B4F9E1B" w14:paraId="5FA95EE2" w14:textId="77777777">
        <w:tc>
          <w:tcPr>
            <w:tcW w:w="5000" w:type="pct"/>
            <w:tcMar/>
          </w:tcPr>
          <w:p w:rsidRPr="00AB25B6" w:rsidR="009B32B8" w:rsidP="00C170EA" w:rsidRDefault="009B32B8" w14:paraId="37555F08" w14:textId="77777777">
            <w:pPr>
              <w:spacing w:before="120" w:after="120" w:line="240" w:lineRule="auto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 w:rsidRPr="7B4F9E1B" w:rsidR="009B32B8">
              <w:rPr>
                <w:rFonts w:ascii="Arial" w:hAnsi="Arial" w:eastAsia="Times New Roman" w:cs="Arial"/>
                <w:sz w:val="18"/>
                <w:szCs w:val="18"/>
              </w:rPr>
              <w:t>Designation</w:t>
            </w:r>
          </w:p>
          <w:p w:rsidR="7B4F9E1B" w:rsidP="7B4F9E1B" w:rsidRDefault="7B4F9E1B" w14:paraId="5D015D47" w14:textId="798627BF">
            <w:pPr>
              <w:pStyle w:val="a"/>
              <w:spacing w:before="120" w:after="120" w:line="240" w:lineRule="auto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</w:p>
          <w:p w:rsidRPr="008058DC" w:rsidR="009B32B8" w:rsidP="7B4F9E1B" w:rsidRDefault="005C4A06" w14:noSpellErr="1" w14:paraId="5D2B7C52" w14:textId="7C3B3AC5">
            <w:pPr>
              <w:spacing w:before="120" w:after="120" w:line="240" w:lineRule="auto"/>
              <w:contextualSpacing/>
              <w:rPr>
                <w:rFonts w:ascii="Arial" w:hAnsi="Arial" w:eastAsia="Times New Roman" w:cs="Arial"/>
                <w:sz w:val="22"/>
                <w:szCs w:val="22"/>
                <w:lang w:eastAsia="zh-CN"/>
              </w:rPr>
            </w:pPr>
            <w:r w:rsidRPr="7B4F9E1B" w:rsidR="005C4A06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Lawyer</w:t>
            </w:r>
            <w:r w:rsidRPr="7B4F9E1B" w:rsidR="008058DC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,</w:t>
            </w:r>
            <w:r w:rsidRPr="7B4F9E1B" w:rsidR="008058DC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 xml:space="preserve"> Senior Partner</w:t>
            </w:r>
          </w:p>
          <w:p w:rsidRPr="008058DC" w:rsidR="009B32B8" w:rsidP="7B4F9E1B" w:rsidRDefault="005C4A06" w14:paraId="612B92BE" w14:textId="6FD56FF9">
            <w:pPr>
              <w:pStyle w:val="a"/>
              <w:spacing w:before="120" w:after="120" w:line="240" w:lineRule="auto"/>
              <w:contextualSpacing/>
              <w:rPr>
                <w:rFonts w:ascii="Arial" w:hAnsi="Arial" w:eastAsia="Times New Roman" w:cs="Arial"/>
                <w:sz w:val="18"/>
                <w:szCs w:val="18"/>
                <w:lang w:eastAsia="zh-CN"/>
              </w:rPr>
            </w:pPr>
          </w:p>
        </w:tc>
      </w:tr>
      <w:tr w:rsidRPr="00AB25B6" w:rsidR="009B32B8" w:rsidTr="7B4F9E1B" w14:paraId="443C2964" w14:textId="77777777">
        <w:tc>
          <w:tcPr>
            <w:tcW w:w="5000" w:type="pct"/>
            <w:tcMar/>
          </w:tcPr>
          <w:p w:rsidRPr="00AB25B6" w:rsidR="009B32B8" w:rsidP="00C170EA" w:rsidRDefault="009B32B8" w14:paraId="7FA9F876" w14:textId="77777777">
            <w:pPr>
              <w:spacing w:before="120" w:after="120" w:line="240" w:lineRule="auto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 w:rsidRPr="7B4F9E1B" w:rsidR="009B32B8">
              <w:rPr>
                <w:rFonts w:ascii="Arial" w:hAnsi="Arial" w:eastAsia="Times New Roman" w:cs="Arial"/>
                <w:sz w:val="18"/>
                <w:szCs w:val="18"/>
              </w:rPr>
              <w:t>Organisation</w:t>
            </w:r>
          </w:p>
          <w:p w:rsidR="7B4F9E1B" w:rsidP="7B4F9E1B" w:rsidRDefault="7B4F9E1B" w14:paraId="6C308CD4" w14:textId="50B5DBD8">
            <w:pPr>
              <w:pStyle w:val="a"/>
              <w:spacing w:before="120" w:after="120" w:line="240" w:lineRule="auto"/>
              <w:contextualSpacing/>
              <w:rPr>
                <w:rFonts w:ascii="Arial" w:hAnsi="Arial" w:eastAsia="Times New Roman" w:cs="Arial"/>
                <w:sz w:val="22"/>
                <w:szCs w:val="22"/>
              </w:rPr>
            </w:pPr>
          </w:p>
          <w:p w:rsidRPr="00AB25B6" w:rsidR="009B32B8" w:rsidP="7B4F9E1B" w:rsidRDefault="008058DC" w14:paraId="24C51428" w14:textId="729C2EAF">
            <w:pPr>
              <w:spacing w:before="120" w:after="120" w:line="240" w:lineRule="auto"/>
              <w:contextualSpacing/>
              <w:rPr>
                <w:rFonts w:ascii="Arial" w:hAnsi="Arial" w:eastAsia="Times New Roman" w:cs="Arial"/>
                <w:sz w:val="22"/>
                <w:szCs w:val="22"/>
                <w:lang w:eastAsia="zh-CN"/>
              </w:rPr>
            </w:pPr>
            <w:r w:rsidRPr="7B4F9E1B" w:rsidR="008058DC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 xml:space="preserve">Beijing </w:t>
            </w:r>
            <w:r w:rsidRPr="7B4F9E1B" w:rsidR="008058DC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Jotai</w:t>
            </w:r>
            <w:r w:rsidRPr="7B4F9E1B" w:rsidR="005C4A06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 xml:space="preserve"> L</w:t>
            </w:r>
            <w:r w:rsidRPr="7B4F9E1B" w:rsidR="005C4A06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 xml:space="preserve">aw </w:t>
            </w:r>
            <w:r w:rsidRPr="7B4F9E1B" w:rsidR="005C4A06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F</w:t>
            </w:r>
            <w:r w:rsidRPr="7B4F9E1B" w:rsidR="005C4A06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irm</w:t>
            </w:r>
          </w:p>
          <w:p w:rsidRPr="00AB25B6" w:rsidR="009B32B8" w:rsidP="7B4F9E1B" w:rsidRDefault="008058DC" w14:paraId="36ADCA71" w14:textId="2E575506">
            <w:pPr>
              <w:pStyle w:val="a"/>
              <w:spacing w:before="120" w:after="120" w:line="240" w:lineRule="auto"/>
              <w:contextualSpacing/>
              <w:rPr>
                <w:rFonts w:ascii="Arial" w:hAnsi="Arial" w:eastAsia="Times New Roman" w:cs="Arial"/>
                <w:sz w:val="18"/>
                <w:szCs w:val="18"/>
                <w:lang w:eastAsia="zh-CN"/>
              </w:rPr>
            </w:pPr>
          </w:p>
        </w:tc>
      </w:tr>
      <w:tr w:rsidRPr="00AB25B6" w:rsidR="009B32B8" w:rsidTr="7B4F9E1B" w14:paraId="5FD8E68D" w14:textId="77777777">
        <w:tc>
          <w:tcPr>
            <w:tcW w:w="5000" w:type="pct"/>
            <w:tcMar/>
          </w:tcPr>
          <w:p w:rsidRPr="00AB25B6" w:rsidR="009B32B8" w:rsidP="00C170EA" w:rsidRDefault="00435033" w14:paraId="21CA9D23" w14:textId="77777777">
            <w:pPr>
              <w:spacing w:before="120" w:after="120" w:line="240" w:lineRule="auto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 w:rsidRPr="7B4F9E1B" w:rsidR="00435033">
              <w:rPr>
                <w:rFonts w:ascii="Arial" w:hAnsi="Arial" w:eastAsia="Times New Roman" w:cs="Arial"/>
                <w:sz w:val="18"/>
                <w:szCs w:val="18"/>
              </w:rPr>
              <w:t>N</w:t>
            </w:r>
            <w:r w:rsidRPr="7B4F9E1B" w:rsidR="009B32B8">
              <w:rPr>
                <w:rFonts w:ascii="Arial" w:hAnsi="Arial" w:eastAsia="Times New Roman" w:cs="Arial"/>
                <w:sz w:val="18"/>
                <w:szCs w:val="18"/>
              </w:rPr>
              <w:t xml:space="preserve">ationality </w:t>
            </w:r>
          </w:p>
          <w:p w:rsidR="7B4F9E1B" w:rsidP="7B4F9E1B" w:rsidRDefault="7B4F9E1B" w14:paraId="2AE2EFD7" w14:textId="09A7C251">
            <w:pPr>
              <w:pStyle w:val="a"/>
              <w:spacing w:before="120" w:after="120" w:line="240" w:lineRule="auto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</w:p>
          <w:p w:rsidRPr="00AB25B6" w:rsidR="009B32B8" w:rsidP="7B4F9E1B" w:rsidRDefault="005C4A06" w14:noSpellErr="1" w14:paraId="1C1B0D59" w14:textId="653593C3">
            <w:pPr>
              <w:spacing w:before="120" w:after="120" w:line="240" w:lineRule="auto"/>
              <w:contextualSpacing/>
              <w:rPr>
                <w:rFonts w:ascii="Arial" w:hAnsi="Arial" w:eastAsia="Times New Roman" w:cs="Arial"/>
                <w:sz w:val="22"/>
                <w:szCs w:val="22"/>
                <w:lang w:eastAsia="zh-CN"/>
              </w:rPr>
            </w:pPr>
            <w:r w:rsidRPr="7B4F9E1B" w:rsidR="005C4A06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Chinese</w:t>
            </w:r>
          </w:p>
          <w:p w:rsidRPr="00AB25B6" w:rsidR="009B32B8" w:rsidP="7B4F9E1B" w:rsidRDefault="005C4A06" w14:paraId="74FB181C" w14:textId="6D10AC31">
            <w:pPr>
              <w:pStyle w:val="a"/>
              <w:spacing w:before="120" w:after="120" w:line="240" w:lineRule="auto"/>
              <w:contextualSpacing/>
              <w:rPr>
                <w:rFonts w:ascii="Arial" w:hAnsi="Arial" w:eastAsia="Times New Roman" w:cs="Arial"/>
                <w:sz w:val="18"/>
                <w:szCs w:val="18"/>
                <w:lang w:eastAsia="zh-CN"/>
              </w:rPr>
            </w:pPr>
          </w:p>
        </w:tc>
      </w:tr>
      <w:tr w:rsidRPr="00AB25B6" w:rsidR="00435033" w:rsidTr="7B4F9E1B" w14:paraId="3170D523" w14:textId="77777777">
        <w:tc>
          <w:tcPr>
            <w:tcW w:w="5000" w:type="pct"/>
            <w:tcMar/>
          </w:tcPr>
          <w:p w:rsidRPr="00AB25B6" w:rsidR="00435033" w:rsidP="00C170EA" w:rsidRDefault="00435033" w14:paraId="1F119D25" w14:textId="77777777">
            <w:pPr>
              <w:spacing w:before="120" w:after="120" w:line="240" w:lineRule="auto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 w:rsidRPr="7B4F9E1B" w:rsidR="00435033">
              <w:rPr>
                <w:rFonts w:ascii="Arial" w:hAnsi="Arial" w:eastAsia="Times New Roman" w:cs="Arial"/>
                <w:sz w:val="18"/>
                <w:szCs w:val="18"/>
              </w:rPr>
              <w:t xml:space="preserve">Languages (Native </w:t>
            </w:r>
            <w:r w:rsidRPr="7B4F9E1B" w:rsidR="00A57DEC">
              <w:rPr>
                <w:rFonts w:ascii="Arial" w:hAnsi="Arial" w:eastAsia="Times New Roman" w:cs="Arial"/>
                <w:sz w:val="18"/>
                <w:szCs w:val="18"/>
              </w:rPr>
              <w:t>and/</w:t>
            </w:r>
            <w:r w:rsidRPr="7B4F9E1B" w:rsidR="00435033">
              <w:rPr>
                <w:rFonts w:ascii="Arial" w:hAnsi="Arial" w:eastAsia="Times New Roman" w:cs="Arial"/>
                <w:sz w:val="18"/>
                <w:szCs w:val="18"/>
              </w:rPr>
              <w:t>or professional working proficiency)</w:t>
            </w:r>
          </w:p>
          <w:p w:rsidR="7B4F9E1B" w:rsidP="7B4F9E1B" w:rsidRDefault="7B4F9E1B" w14:paraId="498E2A7E" w14:textId="33C220A9">
            <w:pPr>
              <w:pStyle w:val="a"/>
              <w:spacing w:before="120" w:after="120" w:line="240" w:lineRule="auto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</w:p>
          <w:p w:rsidRPr="00AB25B6" w:rsidR="00435033" w:rsidP="7B4F9E1B" w:rsidRDefault="005C4A06" w14:paraId="10E6B95A" w14:textId="2E928338">
            <w:pPr>
              <w:spacing w:before="120" w:after="120" w:line="240" w:lineRule="auto"/>
              <w:contextualSpacing/>
              <w:rPr>
                <w:rFonts w:ascii="Arial" w:hAnsi="Arial" w:eastAsia="Times New Roman" w:cs="Arial"/>
                <w:sz w:val="22"/>
                <w:szCs w:val="22"/>
                <w:lang w:eastAsia="zh-CN"/>
              </w:rPr>
            </w:pPr>
            <w:r w:rsidRPr="7B4F9E1B" w:rsidR="6FE746D7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Chinese; English</w:t>
            </w:r>
          </w:p>
          <w:p w:rsidRPr="00AB25B6" w:rsidR="00435033" w:rsidP="7B4F9E1B" w:rsidRDefault="005C4A06" w14:paraId="01C659D4" w14:textId="666DA4C9">
            <w:pPr>
              <w:pStyle w:val="a"/>
              <w:spacing w:before="120" w:after="120" w:line="240" w:lineRule="auto"/>
              <w:contextualSpacing/>
              <w:rPr>
                <w:rFonts w:ascii="Arial" w:hAnsi="Arial" w:eastAsia="Times New Roman" w:cs="Arial"/>
                <w:sz w:val="18"/>
                <w:szCs w:val="18"/>
                <w:lang w:eastAsia="zh-CN"/>
              </w:rPr>
            </w:pPr>
          </w:p>
        </w:tc>
      </w:tr>
      <w:tr w:rsidRPr="00AB25B6" w:rsidR="009B32B8" w:rsidTr="7B4F9E1B" w14:paraId="262C32A8" w14:textId="77777777">
        <w:tc>
          <w:tcPr>
            <w:tcW w:w="5000" w:type="pct"/>
            <w:shd w:val="clear" w:color="auto" w:fill="F2F2F2" w:themeFill="background1" w:themeFillShade="F2"/>
            <w:tcMar/>
          </w:tcPr>
          <w:p w:rsidRPr="00AB25B6" w:rsidR="009B32B8" w:rsidP="00C170EA" w:rsidRDefault="009B32B8" w14:paraId="50AD5F41" w14:textId="77777777"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AB25B6">
              <w:rPr>
                <w:rFonts w:ascii="Arial" w:hAnsi="Arial" w:eastAsia="Times New Roman" w:cs="Arial"/>
                <w:b/>
                <w:sz w:val="20"/>
                <w:szCs w:val="20"/>
              </w:rPr>
              <w:t xml:space="preserve">Mediation Practice Areas </w:t>
            </w:r>
          </w:p>
        </w:tc>
      </w:tr>
      <w:tr w:rsidRPr="00AB25B6" w:rsidR="009B32B8" w:rsidTr="7B4F9E1B" w14:paraId="1A10C203" w14:textId="77777777">
        <w:tc>
          <w:tcPr>
            <w:tcW w:w="5000" w:type="pct"/>
            <w:tcMar/>
          </w:tcPr>
          <w:tbl>
            <w:tblPr>
              <w:tblStyle w:val="a3"/>
              <w:tblW w:w="964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Pr="00AB25B6" w:rsidR="009B32B8" w:rsidTr="00C170EA" w14:paraId="6063933E" w14:textId="77777777">
              <w:tc>
                <w:tcPr>
                  <w:tcW w:w="4820" w:type="dxa"/>
                </w:tcPr>
                <w:p w:rsidRPr="00AB25B6" w:rsidR="009B32B8" w:rsidP="00C170EA" w:rsidRDefault="00BB52B5" w14:paraId="7099915B" w14:textId="77777777">
                  <w:pPr>
                    <w:spacing w:before="120" w:after="0" w:line="240" w:lineRule="auto"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name="Check1" w:id="0"/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t xml:space="preserve">Accountancy </w:t>
                  </w:r>
                </w:p>
                <w:p w:rsidRPr="00AB25B6" w:rsidR="009B32B8" w:rsidP="00C170EA" w:rsidRDefault="00BB52B5" w14:paraId="4E6A4F96" w14:textId="77777777">
                  <w:pPr>
                    <w:spacing w:before="120" w:after="120" w:line="240" w:lineRule="auto"/>
                    <w:contextualSpacing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t>Aviation &amp; Airports</w:t>
                  </w:r>
                </w:p>
                <w:p w:rsidRPr="00AB25B6" w:rsidR="009B32B8" w:rsidP="00C170EA" w:rsidRDefault="007473D9" w14:paraId="5F7C18B7" w14:textId="77777777">
                  <w:pPr>
                    <w:spacing w:before="120" w:after="120" w:line="240" w:lineRule="auto"/>
                    <w:contextualSpacing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hint="eastAsia" w:ascii="MS UI Gothic" w:hAnsi="MS UI Gothic" w:eastAsia="MS UI Gothic" w:cs="Arial"/>
                      <w:bCs/>
                      <w:sz w:val="18"/>
                      <w:szCs w:val="18"/>
                      <w:lang w:val="en-US"/>
                    </w:rPr>
                    <w:t>☑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t xml:space="preserve">Banking/Finance </w:t>
                  </w:r>
                </w:p>
                <w:p w:rsidRPr="00AB25B6" w:rsidR="009B32B8" w:rsidP="00C170EA" w:rsidRDefault="007473D9" w14:paraId="36CCFB8C" w14:textId="77777777">
                  <w:pPr>
                    <w:spacing w:before="120" w:after="120" w:line="240" w:lineRule="auto"/>
                    <w:contextualSpacing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>
                    <w:rPr>
                      <w:rFonts w:hint="eastAsia" w:ascii="MS UI Gothic" w:hAnsi="MS UI Gothic" w:eastAsia="MS UI Gothic" w:cs="Arial"/>
                      <w:bCs/>
                      <w:sz w:val="18"/>
                      <w:szCs w:val="18"/>
                      <w:lang w:val="en-US"/>
                    </w:rPr>
                    <w:t>☑</w:t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t>Business Interruption analysis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t xml:space="preserve">   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br/>
                  </w:r>
                  <w:r w:rsidRPr="00AB25B6" w:rsidR="00BB52B5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 w:rsidR="00BB52B5">
                    <w:rPr>
                      <w:rFonts w:ascii="Arial" w:hAnsi="Arial" w:eastAsia="Times New Roman" w:cs="Arial"/>
                      <w:sz w:val="18"/>
                      <w:szCs w:val="18"/>
                    </w:rPr>
                    <w:fldChar w:fldCharType="end"/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t xml:space="preserve"> Energy</w:t>
                  </w:r>
                </w:p>
                <w:p w:rsidRPr="00AB25B6" w:rsidR="009B32B8" w:rsidP="00C170EA" w:rsidRDefault="00BB52B5" w14:paraId="70DB063E" w14:textId="77777777">
                  <w:pPr>
                    <w:spacing w:before="120" w:after="120" w:line="240" w:lineRule="auto"/>
                    <w:contextualSpacing/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</w:pPr>
                  <w:r w:rsidRPr="00AB25B6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t xml:space="preserve">Information Technology 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br/>
                  </w:r>
                  <w:r w:rsidRPr="00AB25B6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Intellectual Property</w:t>
                  </w:r>
                </w:p>
                <w:p w:rsidRPr="00AB25B6" w:rsidR="009B32B8" w:rsidP="009B32B8" w:rsidRDefault="007473D9" w14:paraId="1D8B774E" w14:textId="77777777">
                  <w:pPr>
                    <w:spacing w:before="120" w:after="120" w:line="240" w:lineRule="auto"/>
                    <w:contextualSpacing/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hint="eastAsia" w:ascii="MS UI Gothic" w:hAnsi="MS UI Gothic" w:eastAsia="MS UI Gothic" w:cs="Arial"/>
                      <w:bCs/>
                      <w:sz w:val="18"/>
                      <w:szCs w:val="18"/>
                      <w:lang w:val="en-US"/>
                    </w:rPr>
                    <w:t>☑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t>I</w:t>
                  </w:r>
                  <w:r w:rsidRPr="00AB25B6" w:rsidR="007A5AA9">
                    <w:rPr>
                      <w:rFonts w:ascii="Arial" w:hAnsi="Arial" w:eastAsia="Times New Roman" w:cs="Arial"/>
                      <w:sz w:val="18"/>
                      <w:szCs w:val="18"/>
                    </w:rPr>
                    <w:t>nfrastructure</w:t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t>/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t>Construction/Engineering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br/>
                  </w:r>
                  <w:r w:rsidRPr="00AB25B6" w:rsidR="00BB52B5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 w:rsidR="00BB52B5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Maritime &amp; Shipping Logistics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t xml:space="preserve">  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:rsidRPr="00AB25B6" w:rsidR="009B32B8" w:rsidP="00C170EA" w:rsidRDefault="00BB52B5" w14:paraId="0A6CABB4" w14:textId="77777777">
                  <w:pPr>
                    <w:spacing w:before="120" w:after="0" w:line="240" w:lineRule="auto"/>
                    <w:rPr>
                      <w:rFonts w:ascii="Arial" w:hAnsi="Arial" w:eastAsia="Times New Roman" w:cs="Arial"/>
                      <w:bCs/>
                      <w:sz w:val="18"/>
                      <w:szCs w:val="18"/>
                    </w:rPr>
                  </w:pPr>
                  <w:r w:rsidRPr="00AB25B6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</w:rPr>
                    <w:t>Mining</w:t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</w:rPr>
                    <w:br/>
                  </w:r>
                  <w:r w:rsidR="007473D9">
                    <w:rPr>
                      <w:rFonts w:hint="eastAsia" w:ascii="MS UI Gothic" w:hAnsi="MS UI Gothic" w:eastAsia="MS UI Gothic" w:cs="Arial"/>
                      <w:bCs/>
                      <w:sz w:val="18"/>
                      <w:szCs w:val="18"/>
                      <w:lang w:val="en-US"/>
                    </w:rPr>
                    <w:t>☑</w:t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</w:rPr>
                    <w:t>Workplace Health &amp; Safety</w:t>
                  </w:r>
                </w:p>
                <w:p w:rsidRPr="00AB25B6" w:rsidR="009B32B8" w:rsidP="00C170EA" w:rsidRDefault="00BB52B5" w14:paraId="0603CCFF" w14:textId="77777777">
                  <w:pPr>
                    <w:spacing w:before="120" w:after="120" w:line="240" w:lineRule="auto"/>
                    <w:contextualSpacing/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</w:pPr>
                  <w:r w:rsidRPr="00AB25B6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t>Oil &amp; Gas</w:t>
                  </w:r>
                </w:p>
                <w:p w:rsidRPr="00AB25B6" w:rsidR="009B32B8" w:rsidP="00C170EA" w:rsidRDefault="007473D9" w14:paraId="5ADBF361" w14:textId="77777777">
                  <w:pPr>
                    <w:spacing w:before="120" w:after="120" w:line="240" w:lineRule="auto"/>
                    <w:contextualSpacing/>
                    <w:rPr>
                      <w:rFonts w:ascii="Arial" w:hAnsi="Arial" w:eastAsia="Times New Roman" w:cs="Arial"/>
                      <w:sz w:val="18"/>
                      <w:szCs w:val="18"/>
                      <w:lang w:val="en-SG"/>
                    </w:rPr>
                  </w:pPr>
                  <w:r>
                    <w:rPr>
                      <w:rFonts w:hint="eastAsia" w:ascii="MS UI Gothic" w:hAnsi="MS UI Gothic" w:eastAsia="MS UI Gothic" w:cs="Arial"/>
                      <w:bCs/>
                      <w:sz w:val="18"/>
                      <w:szCs w:val="18"/>
                      <w:lang w:val="en-US"/>
                    </w:rPr>
                    <w:t>☑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t xml:space="preserve">Real Estate 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br/>
                  </w:r>
                  <w:r>
                    <w:rPr>
                      <w:rFonts w:hint="eastAsia" w:ascii="MS UI Gothic" w:hAnsi="MS UI Gothic" w:eastAsia="MS UI Gothic" w:cs="Arial"/>
                      <w:bCs/>
                      <w:sz w:val="18"/>
                      <w:szCs w:val="18"/>
                      <w:lang w:val="en-US"/>
                    </w:rPr>
                    <w:t>☑</w:t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t>Risk Management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t xml:space="preserve"> </w:t>
                  </w:r>
                </w:p>
                <w:p w:rsidRPr="00AB25B6" w:rsidR="009B32B8" w:rsidP="00C170EA" w:rsidRDefault="00BB52B5" w14:paraId="4314B88A" w14:textId="77777777">
                  <w:pPr>
                    <w:spacing w:before="120" w:after="120" w:line="240" w:lineRule="auto"/>
                    <w:contextualSpacing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t>Scientific Forensics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br/>
                  </w:r>
                  <w:r w:rsidR="007473D9">
                    <w:rPr>
                      <w:rFonts w:hint="eastAsia" w:ascii="MS UI Gothic" w:hAnsi="MS UI Gothic" w:eastAsia="MS UI Gothic" w:cs="Arial"/>
                      <w:bCs/>
                      <w:sz w:val="18"/>
                      <w:szCs w:val="18"/>
                      <w:lang w:val="en-US"/>
                    </w:rPr>
                    <w:t>☑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t xml:space="preserve">Sports Disputes (Law &amp; Infrastructure)  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br/>
                  </w:r>
                  <w:r w:rsidR="007473D9">
                    <w:rPr>
                      <w:rFonts w:hint="eastAsia" w:ascii="MS UI Gothic" w:hAnsi="MS UI Gothic" w:eastAsia="MS UI Gothic" w:cs="Arial"/>
                      <w:bCs/>
                      <w:sz w:val="18"/>
                      <w:szCs w:val="18"/>
                      <w:lang w:val="en-US"/>
                    </w:rPr>
                    <w:t>☑</w:t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t>Telecommunications</w:t>
                  </w:r>
                </w:p>
                <w:p w:rsidRPr="00AB25B6" w:rsidR="007473D9" w:rsidP="007473D9" w:rsidRDefault="00BB52B5" w14:paraId="0CF859FB" w14:textId="77777777">
                  <w:pPr>
                    <w:spacing w:before="120" w:after="120" w:line="240" w:lineRule="auto"/>
                    <w:contextualSpacing/>
                    <w:rPr>
                      <w:rFonts w:ascii="Arial" w:hAnsi="Arial" w:eastAsia="Times New Roman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B25B6" w:rsidR="009B32B8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</w:r>
                  <w:r w:rsidR="00000000"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hAnsi="Arial" w:eastAsia="Times New Roman" w:cs="Arial"/>
                      <w:sz w:val="18"/>
                      <w:szCs w:val="18"/>
                    </w:rPr>
                    <w:fldChar w:fldCharType="end"/>
                  </w:r>
                  <w:r w:rsidRPr="00AB25B6" w:rsidR="009B32B8">
                    <w:rPr>
                      <w:rFonts w:ascii="Arial" w:hAnsi="Arial" w:eastAsia="Times New Roman" w:cs="Arial"/>
                      <w:sz w:val="18"/>
                      <w:szCs w:val="18"/>
                    </w:rPr>
                    <w:t xml:space="preserve"> Others (please specify) </w:t>
                  </w:r>
                  <w:proofErr w:type="spellStart"/>
                  <w:proofErr w:type="gramStart"/>
                  <w:r w:rsidRPr="00673B16" w:rsidR="007473D9">
                    <w:rPr>
                      <w:rFonts w:ascii="Arial" w:hAnsi="Arial" w:eastAsia="Times New Roman" w:cs="Arial"/>
                      <w:sz w:val="18"/>
                      <w:szCs w:val="18"/>
                      <w:u w:val="single"/>
                    </w:rPr>
                    <w:t>T</w:t>
                  </w:r>
                  <w:r w:rsidRPr="00673B16" w:rsidR="007473D9">
                    <w:rPr>
                      <w:rFonts w:ascii="Arial" w:hAnsi="Arial" w:eastAsia="Times New Roman" w:cs="Arial"/>
                      <w:sz w:val="18"/>
                      <w:szCs w:val="18"/>
                      <w:u w:val="single"/>
                      <w:lang w:eastAsia="zh-CN"/>
                    </w:rPr>
                    <w:t>ort</w:t>
                  </w:r>
                  <w:r w:rsidR="007473D9">
                    <w:rPr>
                      <w:rFonts w:ascii="Arial" w:hAnsi="Arial" w:eastAsia="Times New Roman" w:cs="Arial"/>
                      <w:sz w:val="18"/>
                      <w:szCs w:val="18"/>
                      <w:u w:val="single"/>
                      <w:lang w:eastAsia="zh-CN"/>
                    </w:rPr>
                    <w:t>,Tenacy</w:t>
                  </w:r>
                  <w:proofErr w:type="gramEnd"/>
                  <w:r w:rsidR="007473D9">
                    <w:rPr>
                      <w:rFonts w:ascii="Arial" w:hAnsi="Arial" w:eastAsia="Times New Roman" w:cs="Arial"/>
                      <w:sz w:val="18"/>
                      <w:szCs w:val="18"/>
                      <w:u w:val="single"/>
                      <w:lang w:eastAsia="zh-CN"/>
                    </w:rPr>
                    <w:t>,Company</w:t>
                  </w:r>
                  <w:proofErr w:type="spellEnd"/>
                  <w:r w:rsidR="007473D9">
                    <w:rPr>
                      <w:rFonts w:ascii="Arial" w:hAnsi="Arial" w:eastAsia="Times New Roman" w:cs="Arial"/>
                      <w:sz w:val="18"/>
                      <w:szCs w:val="18"/>
                      <w:u w:val="single"/>
                      <w:lang w:eastAsia="zh-CN"/>
                    </w:rPr>
                    <w:t>/S</w:t>
                  </w:r>
                  <w:r w:rsidR="007473D9">
                    <w:rPr>
                      <w:rFonts w:hint="eastAsia" w:ascii="Arial" w:hAnsi="Arial" w:eastAsia="Times New Roman" w:cs="Arial"/>
                      <w:sz w:val="18"/>
                      <w:szCs w:val="18"/>
                      <w:u w:val="single"/>
                      <w:lang w:eastAsia="zh-CN"/>
                    </w:rPr>
                    <w:t>hare</w:t>
                  </w:r>
                  <w:r w:rsidR="007473D9">
                    <w:rPr>
                      <w:rFonts w:ascii="Arial" w:hAnsi="Arial" w:eastAsia="Times New Roman" w:cs="Arial"/>
                      <w:sz w:val="18"/>
                      <w:szCs w:val="18"/>
                      <w:u w:val="single"/>
                      <w:lang w:eastAsia="zh-CN"/>
                    </w:rPr>
                    <w:t>holders</w:t>
                  </w:r>
                </w:p>
                <w:p w:rsidRPr="007473D9" w:rsidR="009B32B8" w:rsidP="00C170EA" w:rsidRDefault="009B32B8" w14:paraId="2EA0AF7A" w14:textId="77777777">
                  <w:pPr>
                    <w:spacing w:before="120" w:after="120" w:line="240" w:lineRule="auto"/>
                    <w:contextualSpacing/>
                    <w:rPr>
                      <w:rFonts w:ascii="Arial" w:hAnsi="Arial" w:eastAsia="宋体" w:cs="Arial"/>
                      <w:sz w:val="18"/>
                      <w:szCs w:val="18"/>
                      <w:lang w:eastAsia="zh-CN"/>
                    </w:rPr>
                  </w:pPr>
                </w:p>
                <w:p w:rsidRPr="00AB25B6" w:rsidR="009B32B8" w:rsidP="00C170EA" w:rsidRDefault="009B32B8" w14:paraId="6578A51F" w14:textId="77777777">
                  <w:pPr>
                    <w:spacing w:before="120" w:after="120" w:line="240" w:lineRule="auto"/>
                    <w:contextualSpacing/>
                    <w:rPr>
                      <w:rFonts w:ascii="Arial" w:hAnsi="Arial" w:eastAsia="Times New Roman" w:cs="Arial"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Pr="00AB25B6" w:rsidR="009B32B8" w:rsidP="00C170EA" w:rsidRDefault="009B32B8" w14:paraId="67148A76" w14:textId="77777777">
            <w:pPr>
              <w:spacing w:before="120" w:after="120" w:line="240" w:lineRule="auto"/>
              <w:contextualSpacing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AB25B6" w:rsidR="00F27B1A" w:rsidTr="7B4F9E1B" w14:paraId="7887D9FB" w14:textId="77777777">
        <w:tc>
          <w:tcPr>
            <w:tcW w:w="5000" w:type="pct"/>
            <w:shd w:val="clear" w:color="auto" w:fill="F2F2F2" w:themeFill="background1" w:themeFillShade="F2"/>
            <w:tcMar/>
          </w:tcPr>
          <w:p w:rsidRPr="00AB25B6" w:rsidR="00F27B1A" w:rsidP="00BF73EA" w:rsidRDefault="00F27B1A" w14:paraId="0FEFAB35" w14:textId="77777777"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AB25B6">
              <w:rPr>
                <w:rFonts w:ascii="Arial" w:hAnsi="Arial" w:eastAsia="Times New Roman" w:cs="Arial"/>
                <w:b/>
                <w:sz w:val="20"/>
                <w:szCs w:val="20"/>
              </w:rPr>
              <w:t>Educational/Professional Background</w:t>
            </w:r>
          </w:p>
        </w:tc>
      </w:tr>
      <w:tr w:rsidRPr="00AB25B6" w:rsidR="00F27B1A" w:rsidTr="7B4F9E1B" w14:paraId="0CDA7089" w14:textId="77777777">
        <w:tc>
          <w:tcPr>
            <w:tcW w:w="5000" w:type="pct"/>
            <w:tcMar/>
          </w:tcPr>
          <w:p w:rsidR="7B4F9E1B" w:rsidP="7B4F9E1B" w:rsidRDefault="7B4F9E1B" w14:paraId="67E14422" w14:textId="53815F5A">
            <w:pPr>
              <w:rPr>
                <w:rFonts w:ascii="Arial" w:hAnsi="Arial" w:eastAsia="Times New Roman" w:cs="Arial"/>
                <w:sz w:val="18"/>
                <w:szCs w:val="18"/>
                <w:lang w:val="en-US"/>
              </w:rPr>
            </w:pPr>
          </w:p>
          <w:p w:rsidRPr="007473D9" w:rsidR="007473D9" w:rsidP="7B4F9E1B" w:rsidRDefault="007473D9" w14:paraId="0EC26833" w14:textId="0A19290D">
            <w:pPr>
              <w:adjustRightInd w:val="0"/>
              <w:snapToGrid w:val="0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  <w:r w:rsidRPr="7B4F9E1B" w:rsidR="007473D9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1997-2001: China University of Political Science and </w:t>
            </w:r>
            <w:r w:rsidRPr="7B4F9E1B" w:rsidR="22693145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Law Bachelor</w:t>
            </w:r>
          </w:p>
          <w:p w:rsidRPr="007473D9" w:rsidR="007473D9" w:rsidP="7B4F9E1B" w:rsidRDefault="007473D9" w14:paraId="5324234D" w14:textId="12049CF9">
            <w:pPr>
              <w:adjustRightInd w:val="0"/>
              <w:snapToGrid w:val="0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  <w:r w:rsidRPr="7B4F9E1B" w:rsidR="007473D9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2002-2005: China University of Political Science and </w:t>
            </w:r>
            <w:r w:rsidRPr="7B4F9E1B" w:rsidR="5F586A27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Law Master</w:t>
            </w:r>
          </w:p>
          <w:p w:rsidRPr="007473D9" w:rsidR="007473D9" w:rsidP="7B4F9E1B" w:rsidRDefault="007473D9" w14:paraId="2C6B1259" w14:textId="77777777" w14:noSpellErr="1">
            <w:pPr>
              <w:adjustRightInd w:val="0"/>
              <w:snapToGrid w:val="0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  <w:r w:rsidRPr="7B4F9E1B" w:rsidR="007473D9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2005-2010: Beijing Arbitration Commission/Beijing International Arbitration </w:t>
            </w:r>
            <w:r w:rsidRPr="7B4F9E1B" w:rsidR="007473D9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Centre</w:t>
            </w:r>
          </w:p>
          <w:p w:rsidRPr="007473D9" w:rsidR="007473D9" w:rsidP="7B4F9E1B" w:rsidRDefault="007473D9" w14:paraId="22AB9DDA" w14:textId="71B5650D">
            <w:pPr>
              <w:spacing w:after="0" w:line="280" w:lineRule="exact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  <w:r w:rsidRPr="7B4F9E1B" w:rsidR="007473D9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2010-2015: </w:t>
            </w:r>
            <w:r w:rsidRPr="7B4F9E1B" w:rsidR="007473D9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Beijing Automotive Group </w:t>
            </w:r>
            <w:proofErr w:type="spellStart"/>
            <w:r w:rsidRPr="7B4F9E1B" w:rsidR="007473D9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Co.,Ltd</w:t>
            </w:r>
            <w:proofErr w:type="spellEnd"/>
            <w:r w:rsidRPr="7B4F9E1B" w:rsidR="007473D9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 </w:t>
            </w:r>
            <w:r w:rsidRPr="7B4F9E1B" w:rsidR="7FE0A244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(</w:t>
            </w:r>
            <w:r w:rsidRPr="7B4F9E1B" w:rsidR="007473D9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corporate legal counsel</w:t>
            </w:r>
            <w:r w:rsidRPr="7B4F9E1B" w:rsidR="2D0629D6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)</w:t>
            </w:r>
          </w:p>
          <w:p w:rsidRPr="007473D9" w:rsidR="007473D9" w:rsidP="7B4F9E1B" w:rsidRDefault="007473D9" w14:paraId="2CD36C8B" w14:textId="77777777" w14:noSpellErr="1">
            <w:pPr>
              <w:spacing w:after="0" w:line="280" w:lineRule="exact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</w:p>
          <w:p w:rsidRPr="007473D9" w:rsidR="007473D9" w:rsidP="7B4F9E1B" w:rsidRDefault="007473D9" w14:paraId="45F7DAC0" w14:textId="7661124A">
            <w:pPr>
              <w:spacing w:after="0" w:line="280" w:lineRule="exact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  <w:r w:rsidRPr="7B4F9E1B" w:rsidR="007473D9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2015-2016: Beijing </w:t>
            </w:r>
            <w:r w:rsidRPr="7B4F9E1B" w:rsidR="007473D9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Beidou&amp;</w:t>
            </w:r>
            <w:r w:rsidRPr="7B4F9E1B" w:rsidR="442DC4C8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D</w:t>
            </w:r>
            <w:r w:rsidRPr="7B4F9E1B" w:rsidR="007473D9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ingming</w:t>
            </w:r>
            <w:r w:rsidRPr="7B4F9E1B" w:rsidR="007473D9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 Law Firm  </w:t>
            </w:r>
          </w:p>
          <w:p w:rsidRPr="007473D9" w:rsidR="007473D9" w:rsidP="7B4F9E1B" w:rsidRDefault="007473D9" w14:paraId="508FD1D0" w14:textId="77777777" w14:noSpellErr="1">
            <w:pPr>
              <w:spacing w:after="0" w:line="280" w:lineRule="exact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</w:p>
          <w:p w:rsidRPr="007473D9" w:rsidR="007473D9" w:rsidP="7B4F9E1B" w:rsidRDefault="007473D9" w14:paraId="3870FF24" w14:textId="46573A5E">
            <w:pPr>
              <w:spacing w:after="0" w:line="280" w:lineRule="exact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  <w:r w:rsidRPr="7B4F9E1B" w:rsidR="007473D9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2016-2018: Beijing </w:t>
            </w:r>
            <w:proofErr w:type="spellStart"/>
            <w:r w:rsidRPr="7B4F9E1B" w:rsidR="007473D9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Kejie</w:t>
            </w:r>
            <w:proofErr w:type="spellEnd"/>
            <w:r w:rsidRPr="7B4F9E1B" w:rsidR="007473D9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 Law Firm  </w:t>
            </w:r>
          </w:p>
          <w:p w:rsidRPr="007473D9" w:rsidR="007473D9" w:rsidP="7B4F9E1B" w:rsidRDefault="007473D9" w14:paraId="61F8D51A" w14:textId="77777777" w14:noSpellErr="1">
            <w:pPr>
              <w:spacing w:after="0" w:line="280" w:lineRule="exact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</w:p>
          <w:p w:rsidRPr="007473D9" w:rsidR="007473D9" w:rsidP="7B4F9E1B" w:rsidRDefault="007473D9" w14:paraId="22143C29" w14:textId="094F47C7">
            <w:pPr>
              <w:spacing w:after="0" w:line="280" w:lineRule="exact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  <w:r w:rsidRPr="7B4F9E1B" w:rsidR="007473D9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2018 to </w:t>
            </w:r>
            <w:r w:rsidRPr="7B4F9E1B" w:rsidR="006935A4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2022</w:t>
            </w:r>
            <w:r w:rsidRPr="7B4F9E1B" w:rsidR="007473D9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: Longan Law </w:t>
            </w:r>
            <w:r w:rsidRPr="7B4F9E1B" w:rsidR="42F0BECA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Firm (Beijing) </w:t>
            </w:r>
          </w:p>
          <w:p w:rsidR="00F27B1A" w:rsidP="7B4F9E1B" w:rsidRDefault="00F27B1A" w14:paraId="7D54B214" w14:textId="4AC27D27" w14:noSpellErr="1">
            <w:pPr>
              <w:spacing w:after="0" w:line="280" w:lineRule="exact"/>
              <w:rPr>
                <w:rFonts w:ascii="Arial" w:hAnsi="Arial" w:eastAsia="Times New Roman" w:cs="Arial"/>
                <w:sz w:val="22"/>
                <w:szCs w:val="22"/>
              </w:rPr>
            </w:pPr>
          </w:p>
          <w:p w:rsidRPr="00AB25B6" w:rsidR="006935A4" w:rsidP="7B4F9E1B" w:rsidRDefault="006935A4" w14:paraId="22482FD7" w14:textId="21901B17">
            <w:pPr>
              <w:spacing w:after="0" w:line="280" w:lineRule="exact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  <w:r w:rsidRPr="7B4F9E1B" w:rsidR="006935A4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20</w:t>
            </w:r>
            <w:r w:rsidRPr="7B4F9E1B" w:rsidR="006935A4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22</w:t>
            </w:r>
            <w:r w:rsidRPr="7B4F9E1B" w:rsidR="006935A4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 to </w:t>
            </w:r>
            <w:r w:rsidRPr="7B4F9E1B" w:rsidR="006935A4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Now:</w:t>
            </w:r>
            <w:r w:rsidRPr="7B4F9E1B" w:rsidR="006935A4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 xml:space="preserve"> </w:t>
            </w:r>
            <w:r w:rsidRPr="7B4F9E1B" w:rsidR="006935A4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 xml:space="preserve">Beijing </w:t>
            </w:r>
            <w:r w:rsidRPr="7B4F9E1B" w:rsidR="006935A4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Jotai</w:t>
            </w:r>
            <w:r w:rsidRPr="7B4F9E1B" w:rsidR="006935A4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 xml:space="preserve"> L</w:t>
            </w:r>
            <w:r w:rsidRPr="7B4F9E1B" w:rsidR="006935A4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 xml:space="preserve">aw </w:t>
            </w:r>
            <w:r w:rsidRPr="7B4F9E1B" w:rsidR="006935A4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F</w:t>
            </w:r>
            <w:r w:rsidRPr="7B4F9E1B" w:rsidR="006935A4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irm</w:t>
            </w:r>
            <w:r w:rsidRPr="7B4F9E1B" w:rsidR="006935A4"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 xml:space="preserve"> </w:t>
            </w:r>
          </w:p>
          <w:p w:rsidRPr="007473D9" w:rsidR="00F27B1A" w:rsidP="00BF73EA" w:rsidRDefault="00F27B1A" w14:paraId="3540AA85" w14:textId="77777777">
            <w:pPr>
              <w:spacing w:after="0" w:line="280" w:lineRule="exact"/>
              <w:rPr>
                <w:rFonts w:ascii="Arial" w:hAnsi="Arial" w:eastAsia="宋体" w:cs="Arial"/>
                <w:sz w:val="24"/>
                <w:szCs w:val="24"/>
                <w:lang w:eastAsia="zh-CN"/>
              </w:rPr>
            </w:pPr>
          </w:p>
        </w:tc>
      </w:tr>
      <w:tr w:rsidRPr="00AB25B6" w:rsidR="00F27B1A" w:rsidTr="7B4F9E1B" w14:paraId="4F3117AC" w14:textId="77777777">
        <w:tc>
          <w:tcPr>
            <w:tcW w:w="5000" w:type="pct"/>
            <w:shd w:val="clear" w:color="auto" w:fill="F2F2F2" w:themeFill="background1" w:themeFillShade="F2"/>
            <w:tcMar/>
          </w:tcPr>
          <w:p w:rsidRPr="00AB25B6" w:rsidR="00F27B1A" w:rsidP="00BF73EA" w:rsidRDefault="00F27B1A" w14:paraId="331BDE6F" w14:textId="77777777"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AB25B6">
              <w:rPr>
                <w:rFonts w:ascii="Arial" w:hAnsi="Arial" w:eastAsia="Times New Roman" w:cs="Arial"/>
                <w:b/>
                <w:sz w:val="20"/>
                <w:szCs w:val="20"/>
              </w:rPr>
              <w:lastRenderedPageBreak/>
              <w:t>Mediation Style</w:t>
            </w:r>
          </w:p>
        </w:tc>
      </w:tr>
      <w:tr w:rsidRPr="00AB25B6" w:rsidR="00F27B1A" w:rsidTr="7B4F9E1B" w14:paraId="367A5154" w14:textId="77777777">
        <w:tc>
          <w:tcPr>
            <w:tcW w:w="5000" w:type="pct"/>
            <w:tcMar/>
          </w:tcPr>
          <w:p w:rsidR="00F27B1A" w:rsidP="006B0AEF" w:rsidRDefault="00F27B1A" w14:paraId="29660909" w14:textId="77777777">
            <w:pPr>
              <w:spacing w:after="0" w:line="280" w:lineRule="exact"/>
              <w:rPr>
                <w:rFonts w:ascii="Arial" w:hAnsi="Arial" w:eastAsia="宋体" w:cs="Arial"/>
                <w:lang w:eastAsia="zh-CN"/>
              </w:rPr>
            </w:pPr>
          </w:p>
          <w:p w:rsidR="00E63D28" w:rsidP="006B0AEF" w:rsidRDefault="00E63D28" w14:paraId="4A757928" w14:textId="77777777">
            <w:pPr>
              <w:spacing w:after="0" w:line="280" w:lineRule="exact"/>
              <w:rPr>
                <w:rFonts w:ascii="Arial" w:hAnsi="Arial" w:eastAsia="宋体" w:cs="Arial"/>
                <w:lang w:eastAsia="zh-CN"/>
              </w:rPr>
            </w:pPr>
          </w:p>
          <w:p w:rsidRPr="00E63D28" w:rsidR="00E63D28" w:rsidP="006B0AEF" w:rsidRDefault="00E63D28" w14:paraId="17B5DA09" w14:textId="77777777">
            <w:pPr>
              <w:spacing w:after="0" w:line="280" w:lineRule="exact"/>
              <w:rPr>
                <w:rFonts w:ascii="Arial" w:hAnsi="Arial" w:eastAsia="宋体" w:cs="Arial"/>
                <w:lang w:eastAsia="zh-CN"/>
              </w:rPr>
            </w:pPr>
          </w:p>
        </w:tc>
      </w:tr>
      <w:tr w:rsidRPr="00AB25B6" w:rsidR="00F27B1A" w:rsidTr="7B4F9E1B" w14:paraId="3BDA68B9" w14:textId="77777777">
        <w:tc>
          <w:tcPr>
            <w:tcW w:w="5000" w:type="pct"/>
            <w:shd w:val="clear" w:color="auto" w:fill="F2F2F2" w:themeFill="background1" w:themeFillShade="F2"/>
            <w:tcMar/>
          </w:tcPr>
          <w:p w:rsidRPr="00AB25B6" w:rsidR="00F27B1A" w:rsidP="00BF73EA" w:rsidRDefault="00F27B1A" w14:paraId="0D8ED6FD" w14:textId="77777777"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AB25B6">
              <w:rPr>
                <w:rFonts w:ascii="Arial" w:hAnsi="Arial" w:eastAsia="Times New Roman" w:cs="Arial"/>
                <w:b/>
                <w:sz w:val="20"/>
                <w:szCs w:val="20"/>
              </w:rPr>
              <w:t>Mediation Experience</w:t>
            </w:r>
          </w:p>
        </w:tc>
      </w:tr>
      <w:tr w:rsidRPr="00AB25B6" w:rsidR="00F27B1A" w:rsidTr="7B4F9E1B" w14:paraId="3903C901" w14:textId="77777777">
        <w:tc>
          <w:tcPr>
            <w:tcW w:w="5000" w:type="pct"/>
            <w:tcMar/>
          </w:tcPr>
          <w:p w:rsidR="7B4F9E1B" w:rsidP="7B4F9E1B" w:rsidRDefault="7B4F9E1B" w14:paraId="58E70DA1" w14:textId="1D9D9515">
            <w:pPr>
              <w:spacing w:after="0" w:line="280" w:lineRule="exact"/>
              <w:rPr>
                <w:rFonts w:ascii="Arial" w:hAnsi="Arial" w:eastAsia="Times New Roman" w:cs="Arial"/>
                <w:sz w:val="18"/>
                <w:szCs w:val="18"/>
                <w:lang w:val="en-US"/>
              </w:rPr>
            </w:pPr>
          </w:p>
          <w:p w:rsidRPr="007473D9" w:rsidR="006B0AEF" w:rsidP="7B4F9E1B" w:rsidRDefault="006B0AEF" w14:paraId="44F05F9E" w14:textId="77777777" w14:noSpellErr="1">
            <w:pPr>
              <w:spacing w:after="0" w:line="280" w:lineRule="exact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Involved in </w:t>
            </w:r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mediation process for </w:t>
            </w:r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hundreds of </w:t>
            </w:r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arbitration </w:t>
            </w:r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cases</w:t>
            </w:r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 in Beijing Arbitration Commission/Beijing International Arbitration Center.</w:t>
            </w:r>
          </w:p>
          <w:p w:rsidRPr="007473D9" w:rsidR="006B0AEF" w:rsidP="7B4F9E1B" w:rsidRDefault="006B0AEF" w14:paraId="54910524" w14:textId="77777777" w14:noSpellErr="1">
            <w:pPr>
              <w:spacing w:after="0" w:line="280" w:lineRule="exact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Involved in some mediation cases as attorney or representative in Beijing.</w:t>
            </w:r>
          </w:p>
          <w:p w:rsidR="00F27B1A" w:rsidP="006B0AEF" w:rsidRDefault="00F27B1A" w14:paraId="5A7F20A0" w14:textId="77777777">
            <w:pPr>
              <w:spacing w:after="0" w:line="280" w:lineRule="exact"/>
              <w:rPr>
                <w:rFonts w:ascii="Arial" w:hAnsi="Arial" w:eastAsia="宋体" w:cs="Arial"/>
                <w:sz w:val="24"/>
                <w:szCs w:val="24"/>
                <w:lang w:eastAsia="zh-CN"/>
              </w:rPr>
            </w:pPr>
          </w:p>
          <w:p w:rsidRPr="006B0AEF" w:rsidR="006B0AEF" w:rsidP="006B0AEF" w:rsidRDefault="006B0AEF" w14:paraId="5A137F34" w14:textId="77777777">
            <w:pPr>
              <w:spacing w:after="0" w:line="280" w:lineRule="exact"/>
              <w:rPr>
                <w:rFonts w:ascii="Arial" w:hAnsi="Arial" w:eastAsia="宋体" w:cs="Arial"/>
                <w:sz w:val="24"/>
                <w:szCs w:val="24"/>
                <w:lang w:eastAsia="zh-CN"/>
              </w:rPr>
            </w:pPr>
          </w:p>
        </w:tc>
      </w:tr>
      <w:tr w:rsidRPr="00AB25B6" w:rsidR="00F27B1A" w:rsidTr="7B4F9E1B" w14:paraId="627375D6" w14:textId="77777777">
        <w:tc>
          <w:tcPr>
            <w:tcW w:w="5000" w:type="pct"/>
            <w:shd w:val="clear" w:color="auto" w:fill="F2F2F2" w:themeFill="background1" w:themeFillShade="F2"/>
            <w:tcMar/>
          </w:tcPr>
          <w:p w:rsidRPr="00AB25B6" w:rsidR="00F27B1A" w:rsidP="00BF73EA" w:rsidRDefault="00F27B1A" w14:paraId="61430068" w14:textId="77777777"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AB25B6">
              <w:rPr>
                <w:rFonts w:ascii="Arial" w:hAnsi="Arial" w:eastAsia="Times New Roman" w:cs="Arial"/>
                <w:b/>
                <w:sz w:val="20"/>
                <w:szCs w:val="20"/>
              </w:rPr>
              <w:t>Mediation Education and Training</w:t>
            </w:r>
          </w:p>
        </w:tc>
      </w:tr>
      <w:tr w:rsidRPr="00AB25B6" w:rsidR="00F27B1A" w:rsidTr="7B4F9E1B" w14:paraId="0C3A0F36" w14:textId="77777777">
        <w:tc>
          <w:tcPr>
            <w:tcW w:w="5000" w:type="pct"/>
            <w:tcMar/>
          </w:tcPr>
          <w:p w:rsidR="7B4F9E1B" w:rsidP="7B4F9E1B" w:rsidRDefault="7B4F9E1B" w14:paraId="38881EF8" w14:textId="0890F898">
            <w:pPr>
              <w:spacing w:after="0" w:line="280" w:lineRule="exact"/>
              <w:rPr>
                <w:rFonts w:ascii="Arial" w:hAnsi="Arial" w:eastAsia="Times New Roman" w:cs="Arial"/>
                <w:sz w:val="18"/>
                <w:szCs w:val="18"/>
                <w:lang w:val="en-US"/>
              </w:rPr>
            </w:pPr>
          </w:p>
          <w:p w:rsidRPr="001344B1" w:rsidR="006B0AEF" w:rsidP="7B4F9E1B" w:rsidRDefault="006B0AEF" w14:paraId="027C8DB4" w14:textId="77777777" w14:noSpellErr="1">
            <w:pPr>
              <w:spacing w:after="0" w:line="280" w:lineRule="exact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China Council for the Promotion of International Trade (</w:t>
            </w:r>
            <w:proofErr w:type="gramStart"/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CCPIT)   </w:t>
            </w:r>
            <w:proofErr w:type="gramEnd"/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2017.11</w:t>
            </w:r>
          </w:p>
          <w:p w:rsidRPr="001344B1" w:rsidR="006B0AEF" w:rsidP="7B4F9E1B" w:rsidRDefault="006B0AEF" w14:paraId="7F54E8A3" w14:textId="77777777" w14:noSpellErr="1">
            <w:pPr>
              <w:spacing w:after="0" w:line="280" w:lineRule="exact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Centre for Effective Dispute Resolution (</w:t>
            </w:r>
            <w:proofErr w:type="gramStart"/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CEDR)   </w:t>
            </w:r>
            <w:proofErr w:type="gramEnd"/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2018.3</w:t>
            </w:r>
          </w:p>
          <w:p w:rsidRPr="00AB25B6" w:rsidR="00F27B1A" w:rsidP="7B4F9E1B" w:rsidRDefault="00F27B1A" w14:paraId="01DF38D0" w14:textId="1F7FAF80">
            <w:pPr>
              <w:spacing w:before="120" w:after="0" w:line="280" w:lineRule="exact"/>
              <w:ind/>
              <w:contextualSpacing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Singapore International Mediation Centre (</w:t>
            </w:r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SIMC)   </w:t>
            </w:r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2018.6</w:t>
            </w:r>
          </w:p>
          <w:p w:rsidRPr="006B0AEF" w:rsidR="00F27B1A" w:rsidP="006B0AEF" w:rsidRDefault="00F27B1A" w14:paraId="6B9347E5" w14:textId="77777777">
            <w:pPr>
              <w:spacing w:before="120" w:after="120" w:line="240" w:lineRule="auto"/>
              <w:contextualSpacing/>
              <w:rPr>
                <w:rFonts w:ascii="Arial" w:hAnsi="Arial" w:eastAsia="宋体" w:cs="Arial"/>
                <w:sz w:val="24"/>
                <w:szCs w:val="24"/>
                <w:lang w:eastAsia="zh-CN"/>
              </w:rPr>
            </w:pPr>
          </w:p>
        </w:tc>
      </w:tr>
      <w:tr w:rsidRPr="00AB25B6" w:rsidR="00F27B1A" w:rsidTr="7B4F9E1B" w14:paraId="31D014B7" w14:textId="77777777">
        <w:tc>
          <w:tcPr>
            <w:tcW w:w="5000" w:type="pct"/>
            <w:shd w:val="clear" w:color="auto" w:fill="F2F2F2" w:themeFill="background1" w:themeFillShade="F2"/>
            <w:tcMar/>
          </w:tcPr>
          <w:p w:rsidRPr="00AB25B6" w:rsidR="00F27B1A" w:rsidP="00BF73EA" w:rsidRDefault="00F27B1A" w14:paraId="2A664E21" w14:textId="77777777"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AB25B6">
              <w:rPr>
                <w:rFonts w:ascii="Arial" w:hAnsi="Arial" w:eastAsia="Times New Roman" w:cs="Arial"/>
                <w:b/>
                <w:sz w:val="20"/>
                <w:szCs w:val="20"/>
              </w:rPr>
              <w:t>Some Professional Affiliations</w:t>
            </w:r>
          </w:p>
        </w:tc>
      </w:tr>
      <w:tr w:rsidRPr="00AB25B6" w:rsidR="00F27B1A" w:rsidTr="7B4F9E1B" w14:paraId="60FE399B" w14:textId="77777777">
        <w:tc>
          <w:tcPr>
            <w:tcW w:w="5000" w:type="pct"/>
            <w:tcMar/>
          </w:tcPr>
          <w:p w:rsidR="7B4F9E1B" w:rsidP="7B4F9E1B" w:rsidRDefault="7B4F9E1B" w14:paraId="16D06E51" w14:textId="395CDD17">
            <w:pPr>
              <w:tabs>
                <w:tab w:val="left" w:leader="none" w:pos="2127"/>
                <w:tab w:val="left" w:leader="none" w:pos="2977"/>
              </w:tabs>
              <w:spacing w:after="0" w:line="240" w:lineRule="auto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</w:p>
          <w:p w:rsidRPr="006B0AEF" w:rsidR="006B0AEF" w:rsidP="7B4F9E1B" w:rsidRDefault="006B0AEF" w14:paraId="16B78A53" w14:textId="77777777" w14:noSpellErr="1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Mediator of China Council for the Promotion of International Trade (CCPIT)</w:t>
            </w:r>
          </w:p>
          <w:p w:rsidRPr="006B0AEF" w:rsidR="006B0AEF" w:rsidP="7B4F9E1B" w:rsidRDefault="006B0AEF" w14:paraId="1A423D77" w14:textId="77777777" w14:noSpellErr="1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</w:p>
          <w:p w:rsidRPr="006B0AEF" w:rsidR="006B0AEF" w:rsidP="7B4F9E1B" w:rsidRDefault="006B0AEF" w14:paraId="7A3CB141" w14:textId="77777777" w14:noSpellErr="1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Member of China Bar Association</w:t>
            </w:r>
          </w:p>
          <w:p w:rsidRPr="006B0AEF" w:rsidR="006B0AEF" w:rsidP="7B4F9E1B" w:rsidRDefault="006B0AEF" w14:paraId="0568FF35" w14:textId="77777777" w14:noSpellErr="1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</w:p>
          <w:p w:rsidR="006B0AEF" w:rsidP="7B4F9E1B" w:rsidRDefault="006B0AEF" w14:paraId="281339A5" w14:textId="77777777" w14:noSpellErr="1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hAnsi="Arial" w:eastAsia="宋体" w:cs="Arial"/>
                <w:sz w:val="22"/>
                <w:szCs w:val="22"/>
                <w:lang w:val="en-US" w:eastAsia="zh-CN"/>
              </w:rPr>
            </w:pPr>
            <w:r w:rsidRPr="7B4F9E1B" w:rsidR="006B0AEF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Member of Association of Corporate Legal Counsel</w:t>
            </w:r>
          </w:p>
          <w:p w:rsidR="00B02531" w:rsidP="7B4F9E1B" w:rsidRDefault="00B02531" w14:paraId="04973AEC" w14:textId="77777777" w14:noSpellErr="1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hAnsi="Arial" w:eastAsia="宋体" w:cs="Arial"/>
                <w:sz w:val="22"/>
                <w:szCs w:val="22"/>
                <w:lang w:val="en-US" w:eastAsia="zh-CN"/>
              </w:rPr>
            </w:pPr>
          </w:p>
          <w:p w:rsidRPr="007D6235" w:rsidR="00B02531" w:rsidP="7B4F9E1B" w:rsidRDefault="00B02531" w14:paraId="38BC2A41" w14:textId="77777777" w14:noSpellErr="1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  <w:r w:rsidRPr="7B4F9E1B" w:rsidR="00B02531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Arbitrator</w:t>
            </w:r>
            <w:r w:rsidRPr="7B4F9E1B" w:rsidR="00B02531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 of the Ningbo Arbitration Commission</w:t>
            </w:r>
          </w:p>
          <w:p w:rsidRPr="007D6235" w:rsidR="00B02531" w:rsidP="7B4F9E1B" w:rsidRDefault="00B02531" w14:paraId="25ADD422" w14:textId="77777777" w14:noSpellErr="1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</w:p>
          <w:p w:rsidRPr="00AB25B6" w:rsidR="00F27B1A" w:rsidP="7B4F9E1B" w:rsidRDefault="00F27B1A" w14:paraId="47A4C734" w14:textId="5ED06675">
            <w:pPr>
              <w:tabs>
                <w:tab w:val="left" w:pos="2127"/>
                <w:tab w:val="left" w:pos="2977"/>
              </w:tabs>
              <w:spacing w:after="0" w:line="240" w:lineRule="auto"/>
              <w:ind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  <w:r w:rsidRPr="7B4F9E1B" w:rsidR="00B02531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>Arbitrator</w:t>
            </w:r>
            <w:r w:rsidRPr="7B4F9E1B" w:rsidR="00B02531">
              <w:rPr>
                <w:rFonts w:ascii="Arial" w:hAnsi="Arial" w:eastAsia="Times New Roman" w:cs="Arial"/>
                <w:sz w:val="22"/>
                <w:szCs w:val="22"/>
                <w:lang w:val="en-US"/>
              </w:rPr>
              <w:t xml:space="preserve"> of the Beihai Arbitration Commission</w:t>
            </w:r>
          </w:p>
          <w:p w:rsidR="7B4F9E1B" w:rsidP="7B4F9E1B" w:rsidRDefault="7B4F9E1B" w14:paraId="501A19C3" w14:textId="210EB052">
            <w:pPr>
              <w:pStyle w:val="a"/>
              <w:tabs>
                <w:tab w:val="left" w:leader="none" w:pos="2127"/>
                <w:tab w:val="left" w:leader="none" w:pos="2977"/>
              </w:tabs>
              <w:spacing w:after="0" w:line="240" w:lineRule="auto"/>
              <w:rPr>
                <w:rFonts w:ascii="Arial" w:hAnsi="Arial" w:eastAsia="Times New Roman" w:cs="Arial"/>
                <w:sz w:val="22"/>
                <w:szCs w:val="22"/>
                <w:lang w:val="en-US"/>
              </w:rPr>
            </w:pPr>
          </w:p>
          <w:p w:rsidRPr="00AB25B6" w:rsidR="00F27B1A" w:rsidP="00BF73EA" w:rsidRDefault="00F27B1A" w14:paraId="177AE70A" w14:textId="77777777">
            <w:pPr>
              <w:tabs>
                <w:tab w:val="left" w:pos="2127"/>
                <w:tab w:val="left" w:pos="2977"/>
              </w:tabs>
              <w:spacing w:after="0" w:line="240" w:lineRule="auto"/>
              <w:ind w:left="360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sectPr w:rsidRPr="009B32B8" w:rsidR="00F11171" w:rsidSect="00570936">
      <w:pgSz w:w="11906" w:h="16838" w:orient="portrait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9AD" w:rsidP="005C4A06" w:rsidRDefault="00BF59AD" w14:paraId="60B8D2B0" w14:textId="77777777">
      <w:pPr>
        <w:spacing w:after="0" w:line="240" w:lineRule="auto"/>
      </w:pPr>
      <w:r>
        <w:separator/>
      </w:r>
    </w:p>
  </w:endnote>
  <w:endnote w:type="continuationSeparator" w:id="0">
    <w:p w:rsidR="00BF59AD" w:rsidP="005C4A06" w:rsidRDefault="00BF59AD" w14:paraId="5D1885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9AD" w:rsidP="005C4A06" w:rsidRDefault="00BF59AD" w14:paraId="1DD80D37" w14:textId="77777777">
      <w:pPr>
        <w:spacing w:after="0" w:line="240" w:lineRule="auto"/>
      </w:pPr>
      <w:r>
        <w:separator/>
      </w:r>
    </w:p>
  </w:footnote>
  <w:footnote w:type="continuationSeparator" w:id="0">
    <w:p w:rsidR="00BF59AD" w:rsidP="005C4A06" w:rsidRDefault="00BF59AD" w14:paraId="33FCB6AC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9MUk43U2TZWOe2" int2:id="Vez5NFHz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bordersDoNotSurroundHeader/>
  <w:bordersDoNotSurroundFooter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8"/>
    <w:rsid w:val="00072D30"/>
    <w:rsid w:val="000F46B4"/>
    <w:rsid w:val="001142C1"/>
    <w:rsid w:val="001344B1"/>
    <w:rsid w:val="0018109A"/>
    <w:rsid w:val="003B00D6"/>
    <w:rsid w:val="00435033"/>
    <w:rsid w:val="004F4A54"/>
    <w:rsid w:val="00512651"/>
    <w:rsid w:val="00552C93"/>
    <w:rsid w:val="00590A67"/>
    <w:rsid w:val="005B507C"/>
    <w:rsid w:val="005C2963"/>
    <w:rsid w:val="005C4A06"/>
    <w:rsid w:val="006935A4"/>
    <w:rsid w:val="006B0AEF"/>
    <w:rsid w:val="006D3436"/>
    <w:rsid w:val="007473D9"/>
    <w:rsid w:val="007A5AA9"/>
    <w:rsid w:val="007D1520"/>
    <w:rsid w:val="007D6235"/>
    <w:rsid w:val="007E21E0"/>
    <w:rsid w:val="008058DC"/>
    <w:rsid w:val="00831AA6"/>
    <w:rsid w:val="00901A35"/>
    <w:rsid w:val="009B06D8"/>
    <w:rsid w:val="009B32B8"/>
    <w:rsid w:val="00A038CC"/>
    <w:rsid w:val="00A57DEC"/>
    <w:rsid w:val="00AB25B6"/>
    <w:rsid w:val="00B02531"/>
    <w:rsid w:val="00BB52B5"/>
    <w:rsid w:val="00BF59AD"/>
    <w:rsid w:val="00C44D68"/>
    <w:rsid w:val="00CF2579"/>
    <w:rsid w:val="00E63D28"/>
    <w:rsid w:val="00E90BE8"/>
    <w:rsid w:val="00EE4C94"/>
    <w:rsid w:val="00EE7B73"/>
    <w:rsid w:val="00F27B1A"/>
    <w:rsid w:val="178148BB"/>
    <w:rsid w:val="191D191C"/>
    <w:rsid w:val="22693145"/>
    <w:rsid w:val="293B2A6C"/>
    <w:rsid w:val="2D0629D6"/>
    <w:rsid w:val="33B4B9C2"/>
    <w:rsid w:val="409B2A50"/>
    <w:rsid w:val="42F0BECA"/>
    <w:rsid w:val="4322D01E"/>
    <w:rsid w:val="442DC4C8"/>
    <w:rsid w:val="5F586A27"/>
    <w:rsid w:val="6FE746D7"/>
    <w:rsid w:val="75CA6B9C"/>
    <w:rsid w:val="7B4F9E1B"/>
    <w:rsid w:val="7F357369"/>
    <w:rsid w:val="7FE0A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14B28"/>
  <w15:docId w15:val="{0C725E62-ECC1-9444-A246-C0BD0E7C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hAnsi="Calibri Light" w:eastAsiaTheme="minorEastAsia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9B32B8"/>
    <w:pPr>
      <w:spacing w:after="200" w:line="276" w:lineRule="auto"/>
    </w:pPr>
    <w:rPr>
      <w:rFonts w:asciiTheme="minorHAnsi" w:hAnsiTheme="minorHAnsi" w:eastAsiaTheme="minorHAnsi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semiHidden/>
    <w:unhideWhenUsed/>
    <w:rsid w:val="004F4A54"/>
    <w:rPr>
      <w:color w:val="0000FF"/>
      <w:u w:val="single"/>
    </w:rPr>
  </w:style>
  <w:style w:type="paragraph" w:styleId="Default" w:customStyle="1">
    <w:name w:val="Default"/>
    <w:basedOn w:val="a"/>
    <w:rsid w:val="00F27B1A"/>
    <w:pPr>
      <w:autoSpaceDE w:val="0"/>
      <w:autoSpaceDN w:val="0"/>
    </w:pPr>
    <w:rPr>
      <w:rFonts w:ascii="Calibri" w:hAnsi="Calibri" w:cs="Calibri" w:eastAsiaTheme="minorEastAsia"/>
      <w:color w:val="000000"/>
      <w:sz w:val="24"/>
      <w:szCs w:val="24"/>
      <w:lang w:val="en-GB" w:eastAsia="ja-JP"/>
    </w:rPr>
  </w:style>
  <w:style w:type="paragraph" w:styleId="a5">
    <w:name w:val="header"/>
    <w:basedOn w:val="a"/>
    <w:link w:val="a6"/>
    <w:uiPriority w:val="99"/>
    <w:semiHidden/>
    <w:unhideWhenUsed/>
    <w:rsid w:val="005C4A0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6" w:customStyle="1">
    <w:name w:val="页眉 字符"/>
    <w:basedOn w:val="a0"/>
    <w:link w:val="a5"/>
    <w:uiPriority w:val="99"/>
    <w:semiHidden/>
    <w:rsid w:val="005C4A06"/>
    <w:rPr>
      <w:rFonts w:asciiTheme="minorHAnsi" w:hAnsiTheme="minorHAnsi" w:eastAsiaTheme="minorHAns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C4A0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a8" w:customStyle="1">
    <w:name w:val="页脚 字符"/>
    <w:basedOn w:val="a0"/>
    <w:link w:val="a7"/>
    <w:uiPriority w:val="99"/>
    <w:semiHidden/>
    <w:rsid w:val="005C4A06"/>
    <w:rPr>
      <w:rFonts w:asciiTheme="minorHAnsi" w:hAnsiTheme="minorHAnsi"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20/10/relationships/intelligence" Target="intelligence2.xml" Id="Rd2f25eded3884b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7" ma:contentTypeDescription="Create a new document." ma:contentTypeScope="" ma:versionID="c575607eed39f448fd41dc9d5b7a2b82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badbbd258bf79bfe71f0de91bfe887da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e26e18-3479-4c50-81da-c24b4a6b3801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  <SharedWithUsers xmlns="d2190ece-2003-4746-a1cb-a7e0e745aac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B76C63-66EB-47A6-B61C-9759B52497D1}"/>
</file>

<file path=customXml/itemProps2.xml><?xml version="1.0" encoding="utf-8"?>
<ds:datastoreItem xmlns:ds="http://schemas.openxmlformats.org/officeDocument/2006/customXml" ds:itemID="{E2DA03F9-0C77-4478-8AA0-5F8855197F1A}"/>
</file>

<file path=customXml/itemProps3.xml><?xml version="1.0" encoding="utf-8"?>
<ds:datastoreItem xmlns:ds="http://schemas.openxmlformats.org/officeDocument/2006/customXml" ds:itemID="{D4B005C0-CBA8-442B-AD0A-FA8151E9D1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Mediate</cp:lastModifiedBy>
  <cp:revision>5</cp:revision>
  <dcterms:created xsi:type="dcterms:W3CDTF">2022-12-06T03:55:00Z</dcterms:created>
  <dcterms:modified xsi:type="dcterms:W3CDTF">2023-03-20T04:01:30Z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  <property fmtid="{D5CDD505-2E9C-101B-9397-08002B2CF9AE}" pid="3" name="Order">
    <vt:r8>4700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