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6C05F" w14:textId="77777777" w:rsidR="009B32B8" w:rsidRPr="009B32B8" w:rsidRDefault="009B32B8" w:rsidP="009B32B8">
      <w:pPr>
        <w:jc w:val="center"/>
        <w:rPr>
          <w:rFonts w:ascii="Century Gothic" w:hAnsi="Century Gothic"/>
        </w:rPr>
      </w:pPr>
      <w:r w:rsidRPr="009B32B8">
        <w:rPr>
          <w:rFonts w:ascii="Century Gothic" w:hAnsi="Century Gothic"/>
          <w:noProof/>
          <w:lang w:eastAsia="zh-CN"/>
        </w:rPr>
        <w:drawing>
          <wp:inline distT="0" distB="0" distL="0" distR="0" wp14:anchorId="141070AA" wp14:editId="2320CCB2">
            <wp:extent cx="1613378" cy="955580"/>
            <wp:effectExtent l="0" t="0" r="635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C-Logo(PANTONE) 23Jul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3378" cy="955580"/>
                    </a:xfrm>
                    <a:prstGeom prst="rect">
                      <a:avLst/>
                    </a:prstGeom>
                  </pic:spPr>
                </pic:pic>
              </a:graphicData>
            </a:graphic>
          </wp:inline>
        </w:drawing>
      </w:r>
    </w:p>
    <w:p w14:paraId="7E9955CE" w14:textId="7616C8CF" w:rsidR="009B06D8" w:rsidRPr="00CF182B" w:rsidRDefault="004458BA" w:rsidP="009B06D8">
      <w:pPr>
        <w:spacing w:after="120" w:line="240" w:lineRule="auto"/>
        <w:ind w:left="6"/>
        <w:jc w:val="center"/>
        <w:rPr>
          <w:rFonts w:ascii="Gilroy Medium" w:eastAsia="Times New Roman" w:hAnsi="Gilroy Medium" w:cs="Arial"/>
          <w:b/>
          <w:sz w:val="28"/>
          <w:szCs w:val="28"/>
        </w:rPr>
      </w:pPr>
      <w:r>
        <w:rPr>
          <w:rFonts w:ascii="Gilroy Medium" w:eastAsia="Times New Roman" w:hAnsi="Gilroy Medium" w:cs="Arial"/>
          <w:b/>
          <w:sz w:val="28"/>
          <w:szCs w:val="28"/>
        </w:rPr>
        <w:t xml:space="preserve">Specialist </w:t>
      </w:r>
      <w:r w:rsidR="009B06D8" w:rsidRPr="00CF182B">
        <w:rPr>
          <w:rFonts w:ascii="Gilroy Medium" w:eastAsia="Times New Roman" w:hAnsi="Gilroy Medium" w:cs="Arial"/>
          <w:b/>
          <w:sz w:val="28"/>
          <w:szCs w:val="28"/>
        </w:rPr>
        <w:t>Mediator’s Curriculum Vitae</w:t>
      </w:r>
    </w:p>
    <w:tbl>
      <w:tblPr>
        <w:tblStyle w:val="TableGrid"/>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742"/>
      </w:tblGrid>
      <w:tr w:rsidR="009B32B8" w:rsidRPr="00CF182B" w14:paraId="6867059D" w14:textId="77777777" w:rsidTr="009B32B8">
        <w:tc>
          <w:tcPr>
            <w:tcW w:w="5000" w:type="pct"/>
            <w:shd w:val="clear" w:color="auto" w:fill="F2F2F2" w:themeFill="background1" w:themeFillShade="F2"/>
          </w:tcPr>
          <w:p w14:paraId="30F9560D" w14:textId="77777777" w:rsidR="009B32B8" w:rsidRPr="00CF182B" w:rsidRDefault="009B32B8" w:rsidP="00C170EA">
            <w:pPr>
              <w:spacing w:before="120" w:after="120" w:line="240" w:lineRule="auto"/>
              <w:rPr>
                <w:rFonts w:ascii="Gilroy Medium" w:eastAsia="Times New Roman" w:hAnsi="Gilroy Medium" w:cs="Arial"/>
                <w:sz w:val="20"/>
                <w:szCs w:val="20"/>
              </w:rPr>
            </w:pPr>
            <w:r w:rsidRPr="00CF182B">
              <w:rPr>
                <w:rFonts w:ascii="Gilroy Medium" w:eastAsia="Times New Roman" w:hAnsi="Gilroy Medium" w:cs="Arial"/>
                <w:b/>
                <w:sz w:val="20"/>
                <w:szCs w:val="20"/>
              </w:rPr>
              <w:t>Personal Particulars</w:t>
            </w:r>
          </w:p>
        </w:tc>
      </w:tr>
      <w:tr w:rsidR="009B32B8" w:rsidRPr="00CF182B" w14:paraId="44053C91" w14:textId="77777777" w:rsidTr="009B32B8">
        <w:tc>
          <w:tcPr>
            <w:tcW w:w="5000" w:type="pct"/>
          </w:tcPr>
          <w:p w14:paraId="12BAB8D5" w14:textId="77777777" w:rsidR="009B32B8" w:rsidRPr="00CF182B"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First Name</w:t>
            </w:r>
          </w:p>
          <w:p w14:paraId="1E936A14" w14:textId="026A3900" w:rsidR="009B32B8" w:rsidRPr="008F0564" w:rsidRDefault="007F47E9" w:rsidP="00C170EA">
            <w:pPr>
              <w:spacing w:before="120" w:after="120" w:line="240" w:lineRule="auto"/>
              <w:contextualSpacing/>
              <w:rPr>
                <w:rFonts w:ascii="Gilroy Medium" w:eastAsia="Times New Roman" w:hAnsi="Gilroy Medium" w:cs="Arial"/>
              </w:rPr>
            </w:pPr>
            <w:r>
              <w:rPr>
                <w:rFonts w:ascii="Gilroy Medium" w:eastAsia="Times New Roman" w:hAnsi="Gilroy Medium" w:cs="Arial"/>
              </w:rPr>
              <w:t>Xiao</w:t>
            </w:r>
          </w:p>
          <w:p w14:paraId="363C57E8" w14:textId="3B9D5A06" w:rsidR="008F0564" w:rsidRPr="00CF182B" w:rsidRDefault="008F0564" w:rsidP="00C170EA">
            <w:pPr>
              <w:spacing w:before="120" w:after="120" w:line="240" w:lineRule="auto"/>
              <w:contextualSpacing/>
              <w:rPr>
                <w:rFonts w:ascii="Gilroy Medium" w:eastAsia="Times New Roman" w:hAnsi="Gilroy Medium" w:cs="Arial"/>
                <w:sz w:val="18"/>
                <w:szCs w:val="18"/>
              </w:rPr>
            </w:pPr>
          </w:p>
        </w:tc>
      </w:tr>
      <w:tr w:rsidR="009B32B8" w:rsidRPr="00CF182B" w14:paraId="5F2AFA88" w14:textId="77777777" w:rsidTr="009B32B8">
        <w:tc>
          <w:tcPr>
            <w:tcW w:w="5000" w:type="pct"/>
          </w:tcPr>
          <w:p w14:paraId="735A3DEC" w14:textId="5D9103AA" w:rsidR="009B32B8"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Last Name</w:t>
            </w:r>
          </w:p>
          <w:p w14:paraId="1F46875F" w14:textId="07213ACD" w:rsidR="00D82C11" w:rsidRPr="00CF182B" w:rsidRDefault="007F47E9" w:rsidP="00C170EA">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sz w:val="18"/>
                <w:szCs w:val="18"/>
              </w:rPr>
              <w:t>Jin</w:t>
            </w:r>
          </w:p>
          <w:p w14:paraId="22E25030" w14:textId="20518B50" w:rsidR="009B32B8" w:rsidRPr="00CF182B" w:rsidRDefault="009B32B8" w:rsidP="00C71C38">
            <w:pPr>
              <w:spacing w:before="120" w:after="120" w:line="240" w:lineRule="auto"/>
              <w:contextualSpacing/>
              <w:rPr>
                <w:rFonts w:ascii="Gilroy Medium" w:eastAsia="Times New Roman" w:hAnsi="Gilroy Medium" w:cs="Arial"/>
                <w:sz w:val="18"/>
                <w:szCs w:val="18"/>
              </w:rPr>
            </w:pPr>
          </w:p>
        </w:tc>
      </w:tr>
      <w:tr w:rsidR="009B32B8" w:rsidRPr="00CF182B" w14:paraId="0D945362" w14:textId="77777777" w:rsidTr="009B32B8">
        <w:tc>
          <w:tcPr>
            <w:tcW w:w="5000" w:type="pct"/>
          </w:tcPr>
          <w:p w14:paraId="5B822D62" w14:textId="77777777" w:rsidR="009B32B8" w:rsidRPr="00CF182B"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Designation</w:t>
            </w:r>
          </w:p>
          <w:p w14:paraId="5123B792" w14:textId="1B51BF5D" w:rsidR="00D82C11" w:rsidRDefault="007F47E9" w:rsidP="00C71C38">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sz w:val="18"/>
                <w:szCs w:val="18"/>
              </w:rPr>
              <w:t>Partner</w:t>
            </w:r>
          </w:p>
          <w:p w14:paraId="6096A066" w14:textId="20D97329" w:rsidR="007F47E9" w:rsidRPr="00CF182B" w:rsidRDefault="007F47E9" w:rsidP="00C71C38">
            <w:pPr>
              <w:spacing w:before="120" w:after="120" w:line="240" w:lineRule="auto"/>
              <w:contextualSpacing/>
              <w:rPr>
                <w:rFonts w:ascii="Gilroy Medium" w:eastAsia="Times New Roman" w:hAnsi="Gilroy Medium" w:cs="Arial"/>
                <w:sz w:val="18"/>
                <w:szCs w:val="18"/>
              </w:rPr>
            </w:pPr>
          </w:p>
        </w:tc>
      </w:tr>
      <w:tr w:rsidR="009B32B8" w:rsidRPr="00CF182B" w14:paraId="22A95EAF" w14:textId="77777777" w:rsidTr="009B32B8">
        <w:tc>
          <w:tcPr>
            <w:tcW w:w="5000" w:type="pct"/>
          </w:tcPr>
          <w:p w14:paraId="1183FEFE" w14:textId="240E5775" w:rsidR="009B32B8"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Organisation</w:t>
            </w:r>
          </w:p>
          <w:p w14:paraId="38CB8B9F" w14:textId="1CE1114E" w:rsidR="009B32B8" w:rsidRDefault="007F47E9" w:rsidP="00C71C38">
            <w:pPr>
              <w:spacing w:before="120" w:after="120" w:line="240" w:lineRule="auto"/>
              <w:contextualSpacing/>
              <w:rPr>
                <w:rFonts w:ascii="Gilroy Medium" w:eastAsia="Times New Roman" w:hAnsi="Gilroy Medium" w:cs="Arial"/>
                <w:sz w:val="18"/>
                <w:szCs w:val="18"/>
              </w:rPr>
            </w:pPr>
            <w:proofErr w:type="spellStart"/>
            <w:r>
              <w:rPr>
                <w:rFonts w:ascii="Gilroy Medium" w:eastAsia="Times New Roman" w:hAnsi="Gilroy Medium" w:cs="Arial"/>
                <w:sz w:val="18"/>
                <w:szCs w:val="18"/>
              </w:rPr>
              <w:t>Renhe</w:t>
            </w:r>
            <w:proofErr w:type="spellEnd"/>
            <w:r>
              <w:rPr>
                <w:rFonts w:ascii="Gilroy Medium" w:eastAsia="Times New Roman" w:hAnsi="Gilroy Medium" w:cs="Arial"/>
                <w:sz w:val="18"/>
                <w:szCs w:val="18"/>
              </w:rPr>
              <w:t xml:space="preserve"> </w:t>
            </w:r>
            <w:proofErr w:type="spellStart"/>
            <w:r>
              <w:rPr>
                <w:rFonts w:ascii="Gilroy Medium" w:eastAsia="Times New Roman" w:hAnsi="Gilroy Medium" w:cs="Arial"/>
                <w:sz w:val="18"/>
                <w:szCs w:val="18"/>
              </w:rPr>
              <w:t>Qibang</w:t>
            </w:r>
            <w:proofErr w:type="spellEnd"/>
            <w:r>
              <w:rPr>
                <w:rFonts w:ascii="Gilroy Medium" w:eastAsia="Times New Roman" w:hAnsi="Gilroy Medium" w:cs="Arial"/>
                <w:sz w:val="18"/>
                <w:szCs w:val="18"/>
              </w:rPr>
              <w:t xml:space="preserve"> (</w:t>
            </w:r>
            <w:proofErr w:type="spellStart"/>
            <w:r>
              <w:rPr>
                <w:rFonts w:ascii="Gilroy Medium" w:eastAsia="Times New Roman" w:hAnsi="Gilroy Medium" w:cs="Arial"/>
                <w:sz w:val="18"/>
                <w:szCs w:val="18"/>
              </w:rPr>
              <w:t>Hengqin</w:t>
            </w:r>
            <w:proofErr w:type="spellEnd"/>
            <w:r>
              <w:rPr>
                <w:rFonts w:ascii="Gilroy Medium" w:eastAsia="Times New Roman" w:hAnsi="Gilroy Medium" w:cs="Arial"/>
                <w:sz w:val="18"/>
                <w:szCs w:val="18"/>
              </w:rPr>
              <w:t>)Joint Law Firm</w:t>
            </w:r>
          </w:p>
          <w:p w14:paraId="1AFE23A0" w14:textId="2A2717DF" w:rsidR="007F47E9" w:rsidRPr="00CF182B" w:rsidRDefault="007F47E9" w:rsidP="00C71C38">
            <w:pPr>
              <w:spacing w:before="120" w:after="120" w:line="240" w:lineRule="auto"/>
              <w:contextualSpacing/>
              <w:rPr>
                <w:rFonts w:ascii="Gilroy Medium" w:eastAsia="Times New Roman" w:hAnsi="Gilroy Medium" w:cs="Arial"/>
                <w:sz w:val="18"/>
                <w:szCs w:val="18"/>
              </w:rPr>
            </w:pPr>
          </w:p>
        </w:tc>
      </w:tr>
      <w:tr w:rsidR="009B32B8" w:rsidRPr="00CF182B" w14:paraId="0A669E19" w14:textId="77777777" w:rsidTr="009B32B8">
        <w:tc>
          <w:tcPr>
            <w:tcW w:w="5000" w:type="pct"/>
          </w:tcPr>
          <w:p w14:paraId="3EED5537" w14:textId="5828626B" w:rsidR="009B32B8" w:rsidRPr="00CF182B" w:rsidRDefault="00435033"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N</w:t>
            </w:r>
            <w:r w:rsidR="009B32B8" w:rsidRPr="00CF182B">
              <w:rPr>
                <w:rFonts w:ascii="Gilroy Medium" w:eastAsia="Times New Roman" w:hAnsi="Gilroy Medium" w:cs="Arial"/>
                <w:sz w:val="18"/>
                <w:szCs w:val="18"/>
              </w:rPr>
              <w:t xml:space="preserve">ationality </w:t>
            </w:r>
          </w:p>
          <w:p w14:paraId="163F95C6" w14:textId="77777777" w:rsidR="008F0564" w:rsidRDefault="002418F7" w:rsidP="00C71C38">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sz w:val="18"/>
                <w:szCs w:val="18"/>
              </w:rPr>
              <w:t>Chinese</w:t>
            </w:r>
          </w:p>
          <w:p w14:paraId="4259CEFD" w14:textId="01618BDF" w:rsidR="007F47E9" w:rsidRPr="00CF182B" w:rsidRDefault="007F47E9" w:rsidP="00C71C38">
            <w:pPr>
              <w:spacing w:before="120" w:after="120" w:line="240" w:lineRule="auto"/>
              <w:contextualSpacing/>
              <w:rPr>
                <w:rFonts w:ascii="Gilroy Medium" w:eastAsia="Times New Roman" w:hAnsi="Gilroy Medium" w:cs="Arial"/>
                <w:sz w:val="18"/>
                <w:szCs w:val="18"/>
              </w:rPr>
            </w:pPr>
          </w:p>
        </w:tc>
      </w:tr>
      <w:tr w:rsidR="00435033" w:rsidRPr="00CF182B" w14:paraId="1D779D4B" w14:textId="77777777" w:rsidTr="009B32B8">
        <w:tc>
          <w:tcPr>
            <w:tcW w:w="5000" w:type="pct"/>
          </w:tcPr>
          <w:p w14:paraId="70D3E13B" w14:textId="4524C8A8" w:rsidR="00435033" w:rsidRPr="00CF182B" w:rsidRDefault="00435033"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 xml:space="preserve">Languages (Native </w:t>
            </w:r>
            <w:r w:rsidR="00A57DEC" w:rsidRPr="00CF182B">
              <w:rPr>
                <w:rFonts w:ascii="Gilroy Medium" w:eastAsia="Times New Roman" w:hAnsi="Gilroy Medium" w:cs="Arial"/>
                <w:sz w:val="18"/>
                <w:szCs w:val="18"/>
              </w:rPr>
              <w:t>and/</w:t>
            </w:r>
            <w:r w:rsidRPr="00CF182B">
              <w:rPr>
                <w:rFonts w:ascii="Gilroy Medium" w:eastAsia="Times New Roman" w:hAnsi="Gilroy Medium" w:cs="Arial"/>
                <w:sz w:val="18"/>
                <w:szCs w:val="18"/>
              </w:rPr>
              <w:t>or professional working proficiency)</w:t>
            </w:r>
          </w:p>
          <w:p w14:paraId="36315431" w14:textId="4AAC57E2" w:rsidR="008F0564" w:rsidRPr="00CF182B" w:rsidRDefault="00847EB6" w:rsidP="00C71C38">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sz w:val="18"/>
                <w:szCs w:val="18"/>
              </w:rPr>
              <w:t xml:space="preserve">Native Chinese </w:t>
            </w:r>
            <w:r w:rsidR="0047775C">
              <w:rPr>
                <w:rFonts w:ascii="Gilroy Medium" w:eastAsia="Times New Roman" w:hAnsi="Gilroy Medium" w:cs="Arial"/>
                <w:sz w:val="18"/>
                <w:szCs w:val="18"/>
              </w:rPr>
              <w:t>and</w:t>
            </w:r>
            <w:r>
              <w:rPr>
                <w:rFonts w:ascii="Gilroy Medium" w:eastAsia="Times New Roman" w:hAnsi="Gilroy Medium" w:cs="Arial"/>
                <w:sz w:val="18"/>
                <w:szCs w:val="18"/>
              </w:rPr>
              <w:t xml:space="preserve"> English</w:t>
            </w:r>
          </w:p>
        </w:tc>
      </w:tr>
      <w:tr w:rsidR="009B32B8" w:rsidRPr="00CF182B" w14:paraId="321A0249" w14:textId="77777777" w:rsidTr="009B32B8">
        <w:tc>
          <w:tcPr>
            <w:tcW w:w="5000" w:type="pct"/>
            <w:shd w:val="clear" w:color="auto" w:fill="F2F2F2" w:themeFill="background1" w:themeFillShade="F2"/>
          </w:tcPr>
          <w:p w14:paraId="1DCBE4EC" w14:textId="77777777" w:rsidR="009B32B8" w:rsidRPr="00CF182B" w:rsidRDefault="009B32B8" w:rsidP="00C170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 xml:space="preserve">Mediation Practice Areas </w:t>
            </w:r>
          </w:p>
        </w:tc>
      </w:tr>
      <w:tr w:rsidR="009B32B8" w:rsidRPr="00CF182B" w14:paraId="7E64DFD9" w14:textId="77777777" w:rsidTr="009B32B8">
        <w:tc>
          <w:tcPr>
            <w:tcW w:w="5000" w:type="pct"/>
          </w:tcPr>
          <w:p w14:paraId="2AD6681D" w14:textId="3E32F99C" w:rsidR="009B32B8" w:rsidRPr="00CF182B" w:rsidRDefault="009B32B8" w:rsidP="00C170EA">
            <w:pPr>
              <w:spacing w:before="120" w:after="120" w:line="240" w:lineRule="auto"/>
              <w:rPr>
                <w:rFonts w:ascii="Gilroy Medium" w:eastAsia="Times New Roman" w:hAnsi="Gilroy Medium" w:cs="Arial"/>
                <w:sz w:val="18"/>
                <w:szCs w:val="18"/>
              </w:rPr>
            </w:pPr>
            <w:r w:rsidRPr="00CF182B">
              <w:rPr>
                <w:rFonts w:ascii="Gilroy Medium" w:eastAsia="Times New Roman" w:hAnsi="Gilroy Medium" w:cs="Arial"/>
                <w:i/>
                <w:sz w:val="18"/>
                <w:szCs w:val="18"/>
              </w:rPr>
              <w:t>Please select as many areas as may be applicable.</w:t>
            </w:r>
          </w:p>
        </w:tc>
      </w:tr>
      <w:tr w:rsidR="009B32B8" w:rsidRPr="00CF182B" w14:paraId="34619299" w14:textId="77777777" w:rsidTr="009B32B8">
        <w:tc>
          <w:tcPr>
            <w:tcW w:w="5000" w:type="pct"/>
          </w:tcPr>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9B32B8" w:rsidRPr="00CF182B" w14:paraId="099BC710" w14:textId="77777777" w:rsidTr="00C170EA">
              <w:tc>
                <w:tcPr>
                  <w:tcW w:w="4820" w:type="dxa"/>
                </w:tcPr>
                <w:p w14:paraId="7EEC7453" w14:textId="7846A22A" w:rsidR="009B32B8" w:rsidRPr="00CF182B" w:rsidRDefault="0047775C" w:rsidP="00C170EA">
                  <w:pPr>
                    <w:spacing w:before="120" w:after="0" w:line="240" w:lineRule="auto"/>
                    <w:rPr>
                      <w:rFonts w:ascii="Gilroy Medium" w:eastAsia="Times New Roman" w:hAnsi="Gilroy Medium" w:cs="Arial"/>
                      <w:sz w:val="18"/>
                      <w:szCs w:val="18"/>
                    </w:rPr>
                  </w:pPr>
                  <w:r>
                    <w:rPr>
                      <w:rFonts w:ascii="Gilroy Medium" w:eastAsia="Times New Roman" w:hAnsi="Gilroy Medium" w:cs="Arial"/>
                      <w:bCs/>
                      <w:sz w:val="18"/>
                      <w:szCs w:val="18"/>
                      <w:lang w:val="en-US"/>
                    </w:rPr>
                    <w:fldChar w:fldCharType="begin">
                      <w:ffData>
                        <w:name w:val="Check1"/>
                        <w:enabled/>
                        <w:calcOnExit w:val="0"/>
                        <w:checkBox>
                          <w:sizeAuto/>
                          <w:default w:val="0"/>
                        </w:checkBox>
                      </w:ffData>
                    </w:fldChar>
                  </w:r>
                  <w:bookmarkStart w:id="0" w:name="Check1"/>
                  <w:r>
                    <w:rPr>
                      <w:rFonts w:ascii="Gilroy Medium" w:eastAsia="Times New Roman" w:hAnsi="Gilroy Medium" w:cs="Arial"/>
                      <w:bCs/>
                      <w:sz w:val="18"/>
                      <w:szCs w:val="18"/>
                      <w:lang w:val="en-US"/>
                    </w:rPr>
                    <w:instrText xml:space="preserve"> FORMCHECKBOX </w:instrText>
                  </w:r>
                  <w:r>
                    <w:rPr>
                      <w:rFonts w:ascii="Gilroy Medium" w:eastAsia="Times New Roman" w:hAnsi="Gilroy Medium" w:cs="Arial"/>
                      <w:bCs/>
                      <w:sz w:val="18"/>
                      <w:szCs w:val="18"/>
                      <w:lang w:val="en-US"/>
                    </w:rPr>
                  </w:r>
                  <w:r>
                    <w:rPr>
                      <w:rFonts w:ascii="Gilroy Medium" w:eastAsia="Times New Roman" w:hAnsi="Gilroy Medium" w:cs="Arial"/>
                      <w:bCs/>
                      <w:sz w:val="18"/>
                      <w:szCs w:val="18"/>
                      <w:lang w:val="en-US"/>
                    </w:rPr>
                    <w:fldChar w:fldCharType="end"/>
                  </w:r>
                  <w:bookmarkEnd w:id="0"/>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 xml:space="preserve">Accountancy </w:t>
                  </w:r>
                </w:p>
                <w:p w14:paraId="503794F4" w14:textId="485316FC" w:rsidR="009B32B8" w:rsidRPr="00CF182B"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5B0C32">
                    <w:rPr>
                      <w:rFonts w:ascii="Gilroy Medium" w:eastAsia="Times New Roman" w:hAnsi="Gilroy Medium" w:cs="Arial"/>
                      <w:bCs/>
                      <w:sz w:val="18"/>
                      <w:szCs w:val="18"/>
                      <w:lang w:val="en-US"/>
                    </w:rPr>
                  </w:r>
                  <w:r w:rsidR="005B0C32">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Pr="00CF182B">
                    <w:rPr>
                      <w:rFonts w:ascii="Gilroy Medium" w:eastAsia="Times New Roman" w:hAnsi="Gilroy Medium" w:cs="Arial"/>
                      <w:bCs/>
                      <w:sz w:val="18"/>
                      <w:szCs w:val="18"/>
                      <w:lang w:val="en-US"/>
                    </w:rPr>
                    <w:t xml:space="preserve"> </w:t>
                  </w:r>
                  <w:r w:rsidRPr="00CF182B">
                    <w:rPr>
                      <w:rFonts w:ascii="Gilroy Medium" w:eastAsia="Times New Roman" w:hAnsi="Gilroy Medium" w:cs="Arial"/>
                      <w:sz w:val="18"/>
                      <w:szCs w:val="18"/>
                    </w:rPr>
                    <w:t>Aviation &amp; Airports</w:t>
                  </w:r>
                </w:p>
                <w:p w14:paraId="7F5A37C4" w14:textId="147A70FF" w:rsidR="009B32B8" w:rsidRPr="00CF182B" w:rsidRDefault="0047775C" w:rsidP="00C170EA">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Pr>
                      <w:rFonts w:ascii="Gilroy Medium" w:eastAsia="Times New Roman" w:hAnsi="Gilroy Medium" w:cs="Arial"/>
                      <w:bCs/>
                      <w:sz w:val="18"/>
                      <w:szCs w:val="18"/>
                      <w:lang w:val="en-US"/>
                    </w:rPr>
                    <w:instrText xml:space="preserve"> FORMCHECKBOX </w:instrText>
                  </w:r>
                  <w:r>
                    <w:rPr>
                      <w:rFonts w:ascii="Gilroy Medium" w:eastAsia="Times New Roman" w:hAnsi="Gilroy Medium" w:cs="Arial"/>
                      <w:bCs/>
                      <w:sz w:val="18"/>
                      <w:szCs w:val="18"/>
                      <w:lang w:val="en-US"/>
                    </w:rPr>
                  </w:r>
                  <w:r>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 xml:space="preserve">Banking/Finance </w:t>
                  </w:r>
                </w:p>
                <w:p w14:paraId="431A6652" w14:textId="6969E7FC" w:rsidR="009B32B8" w:rsidRPr="00CF182B"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5B0C32">
                    <w:rPr>
                      <w:rFonts w:ascii="Gilroy Medium" w:eastAsia="Times New Roman" w:hAnsi="Gilroy Medium" w:cs="Arial"/>
                      <w:bCs/>
                      <w:sz w:val="18"/>
                      <w:szCs w:val="18"/>
                      <w:lang w:val="en-US"/>
                    </w:rPr>
                  </w:r>
                  <w:r w:rsidR="005B0C32">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Pr="00CF182B">
                    <w:rPr>
                      <w:rFonts w:ascii="Gilroy Medium" w:eastAsia="Times New Roman" w:hAnsi="Gilroy Medium" w:cs="Arial"/>
                      <w:bCs/>
                      <w:sz w:val="18"/>
                      <w:szCs w:val="18"/>
                      <w:lang w:val="en-US"/>
                    </w:rPr>
                    <w:t xml:space="preserve"> Business Interruption analysis</w:t>
                  </w:r>
                  <w:r w:rsidRPr="00CF182B">
                    <w:rPr>
                      <w:rFonts w:ascii="Gilroy Medium" w:eastAsia="Times New Roman" w:hAnsi="Gilroy Medium" w:cs="Arial"/>
                      <w:sz w:val="18"/>
                      <w:szCs w:val="18"/>
                    </w:rPr>
                    <w:t xml:space="preserve">   </w:t>
                  </w:r>
                  <w:r w:rsidRPr="00CF182B">
                    <w:rPr>
                      <w:rFonts w:ascii="Gilroy Medium" w:eastAsia="Times New Roman" w:hAnsi="Gilroy Medium" w:cs="Arial"/>
                      <w:sz w:val="18"/>
                      <w:szCs w:val="18"/>
                    </w:rPr>
                    <w:br/>
                  </w:r>
                  <w:r w:rsidRPr="00CF182B">
                    <w:rPr>
                      <w:rFonts w:ascii="Gilroy Medium" w:eastAsia="Times New Roman" w:hAnsi="Gilroy Medium" w:cs="Arial"/>
                      <w:bCs/>
                      <w:sz w:val="18"/>
                      <w:szCs w:val="18"/>
                      <w:lang w:val="en-US"/>
                    </w:rPr>
                    <w:fldChar w:fldCharType="begin">
                      <w:ffData>
                        <w:name w:val="Check1"/>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5B0C32">
                    <w:rPr>
                      <w:rFonts w:ascii="Gilroy Medium" w:eastAsia="Times New Roman" w:hAnsi="Gilroy Medium" w:cs="Arial"/>
                      <w:bCs/>
                      <w:sz w:val="18"/>
                      <w:szCs w:val="18"/>
                      <w:lang w:val="en-US"/>
                    </w:rPr>
                  </w:r>
                  <w:r w:rsidR="005B0C32">
                    <w:rPr>
                      <w:rFonts w:ascii="Gilroy Medium" w:eastAsia="Times New Roman" w:hAnsi="Gilroy Medium" w:cs="Arial"/>
                      <w:bCs/>
                      <w:sz w:val="18"/>
                      <w:szCs w:val="18"/>
                      <w:lang w:val="en-US"/>
                    </w:rPr>
                    <w:fldChar w:fldCharType="separate"/>
                  </w:r>
                  <w:r w:rsidRPr="00CF182B">
                    <w:rPr>
                      <w:rFonts w:ascii="Gilroy Medium" w:eastAsia="Times New Roman" w:hAnsi="Gilroy Medium" w:cs="Arial"/>
                      <w:sz w:val="18"/>
                      <w:szCs w:val="18"/>
                    </w:rPr>
                    <w:fldChar w:fldCharType="end"/>
                  </w:r>
                  <w:r w:rsidRPr="00CF182B">
                    <w:rPr>
                      <w:rFonts w:ascii="Gilroy Medium" w:eastAsia="Times New Roman" w:hAnsi="Gilroy Medium" w:cs="Arial"/>
                      <w:sz w:val="18"/>
                      <w:szCs w:val="18"/>
                    </w:rPr>
                    <w:t xml:space="preserve"> Energy</w:t>
                  </w:r>
                </w:p>
                <w:p w14:paraId="3B38DC90" w14:textId="56A6BC09" w:rsidR="009B32B8" w:rsidRPr="00CF182B" w:rsidRDefault="00807D42" w:rsidP="00C170EA">
                  <w:pPr>
                    <w:spacing w:before="120" w:after="120" w:line="240" w:lineRule="auto"/>
                    <w:contextualSpacing/>
                    <w:rPr>
                      <w:rFonts w:ascii="Gilroy Medium" w:eastAsia="Times New Roman" w:hAnsi="Gilroy Medium" w:cs="Arial"/>
                      <w:bCs/>
                      <w:sz w:val="18"/>
                      <w:szCs w:val="18"/>
                      <w:lang w:val="en-US"/>
                    </w:rPr>
                  </w:pPr>
                  <w:r>
                    <w:rPr>
                      <w:rFonts w:ascii="Gilroy Medium" w:eastAsia="Times New Roman" w:hAnsi="Gilroy Medium" w:cs="Arial"/>
                      <w:bCs/>
                      <w:sz w:val="18"/>
                      <w:szCs w:val="18"/>
                      <w:lang w:val="en-US"/>
                    </w:rPr>
                    <w:fldChar w:fldCharType="begin">
                      <w:ffData>
                        <w:name w:val=""/>
                        <w:enabled/>
                        <w:calcOnExit w:val="0"/>
                        <w:checkBox>
                          <w:sizeAuto/>
                          <w:default w:val="1"/>
                        </w:checkBox>
                      </w:ffData>
                    </w:fldChar>
                  </w:r>
                  <w:r>
                    <w:rPr>
                      <w:rFonts w:ascii="Gilroy Medium" w:eastAsia="Times New Roman" w:hAnsi="Gilroy Medium" w:cs="Arial"/>
                      <w:bCs/>
                      <w:sz w:val="18"/>
                      <w:szCs w:val="18"/>
                      <w:lang w:val="en-US"/>
                    </w:rPr>
                    <w:instrText xml:space="preserve"> FORMCHECKBOX </w:instrText>
                  </w:r>
                  <w:r>
                    <w:rPr>
                      <w:rFonts w:ascii="Gilroy Medium" w:eastAsia="Times New Roman" w:hAnsi="Gilroy Medium" w:cs="Arial"/>
                      <w:bCs/>
                      <w:sz w:val="18"/>
                      <w:szCs w:val="18"/>
                      <w:lang w:val="en-US"/>
                    </w:rPr>
                  </w:r>
                  <w:r>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 xml:space="preserve">Information Technology </w:t>
                  </w:r>
                  <w:r w:rsidR="009B32B8" w:rsidRPr="00CF182B">
                    <w:rPr>
                      <w:rFonts w:ascii="Gilroy Medium" w:eastAsia="Times New Roman" w:hAnsi="Gilroy Medium" w:cs="Arial"/>
                      <w:sz w:val="18"/>
                      <w:szCs w:val="18"/>
                    </w:rPr>
                    <w:br/>
                  </w:r>
                  <w:r w:rsidR="0047775C">
                    <w:rPr>
                      <w:rFonts w:ascii="Gilroy Medium" w:eastAsia="Times New Roman" w:hAnsi="Gilroy Medium" w:cs="Arial"/>
                      <w:bCs/>
                      <w:sz w:val="18"/>
                      <w:szCs w:val="18"/>
                      <w:lang w:val="en-US"/>
                    </w:rPr>
                    <w:fldChar w:fldCharType="begin">
                      <w:ffData>
                        <w:name w:val=""/>
                        <w:enabled/>
                        <w:calcOnExit w:val="0"/>
                        <w:checkBox>
                          <w:sizeAuto/>
                          <w:default w:val="1"/>
                        </w:checkBox>
                      </w:ffData>
                    </w:fldChar>
                  </w:r>
                  <w:r w:rsidR="0047775C">
                    <w:rPr>
                      <w:rFonts w:ascii="Gilroy Medium" w:eastAsia="Times New Roman" w:hAnsi="Gilroy Medium" w:cs="Arial"/>
                      <w:bCs/>
                      <w:sz w:val="18"/>
                      <w:szCs w:val="18"/>
                      <w:lang w:val="en-US"/>
                    </w:rPr>
                    <w:instrText xml:space="preserve"> FORMCHECKBOX </w:instrText>
                  </w:r>
                  <w:r w:rsidR="0047775C">
                    <w:rPr>
                      <w:rFonts w:ascii="Gilroy Medium" w:eastAsia="Times New Roman" w:hAnsi="Gilroy Medium" w:cs="Arial"/>
                      <w:bCs/>
                      <w:sz w:val="18"/>
                      <w:szCs w:val="18"/>
                      <w:lang w:val="en-US"/>
                    </w:rPr>
                  </w:r>
                  <w:r w:rsidR="0047775C">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Intellectual Property</w:t>
                  </w:r>
                </w:p>
                <w:p w14:paraId="08FCE3A8" w14:textId="3C39918C" w:rsidR="009B32B8" w:rsidRPr="00CF182B" w:rsidRDefault="00807D42" w:rsidP="009B32B8">
                  <w:pPr>
                    <w:spacing w:before="120" w:after="120" w:line="240" w:lineRule="auto"/>
                    <w:contextualSpacing/>
                    <w:rPr>
                      <w:rFonts w:ascii="Gilroy Medium" w:eastAsia="Times New Roman" w:hAnsi="Gilroy Medium" w:cs="Arial"/>
                      <w:bCs/>
                      <w:sz w:val="18"/>
                      <w:szCs w:val="18"/>
                      <w:lang w:val="en-US"/>
                    </w:rPr>
                  </w:pPr>
                  <w:r>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Pr>
                      <w:rFonts w:ascii="Gilroy Medium" w:eastAsia="Times New Roman" w:hAnsi="Gilroy Medium" w:cs="Arial"/>
                      <w:bCs/>
                      <w:sz w:val="18"/>
                      <w:szCs w:val="18"/>
                      <w:lang w:val="en-US"/>
                    </w:rPr>
                    <w:instrText xml:space="preserve"> FORMCHECKBOX </w:instrText>
                  </w:r>
                  <w:r>
                    <w:rPr>
                      <w:rFonts w:ascii="Gilroy Medium" w:eastAsia="Times New Roman" w:hAnsi="Gilroy Medium" w:cs="Arial"/>
                      <w:bCs/>
                      <w:sz w:val="18"/>
                      <w:szCs w:val="18"/>
                      <w:lang w:val="en-US"/>
                    </w:rPr>
                  </w:r>
                  <w:r>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I</w:t>
                  </w:r>
                  <w:r w:rsidR="007A5AA9" w:rsidRPr="00CF182B">
                    <w:rPr>
                      <w:rFonts w:ascii="Gilroy Medium" w:eastAsia="Times New Roman" w:hAnsi="Gilroy Medium" w:cs="Arial"/>
                      <w:sz w:val="18"/>
                      <w:szCs w:val="18"/>
                    </w:rPr>
                    <w:t>nfrastructure</w:t>
                  </w:r>
                  <w:r w:rsidR="009B32B8" w:rsidRPr="00CF182B">
                    <w:rPr>
                      <w:rFonts w:ascii="Gilroy Medium" w:eastAsia="Times New Roman" w:hAnsi="Gilroy Medium" w:cs="Arial"/>
                      <w:bCs/>
                      <w:sz w:val="18"/>
                      <w:szCs w:val="18"/>
                      <w:lang w:val="en-US"/>
                    </w:rPr>
                    <w:t>/</w:t>
                  </w:r>
                  <w:r w:rsidR="009B32B8" w:rsidRPr="00CF182B">
                    <w:rPr>
                      <w:rFonts w:ascii="Gilroy Medium" w:eastAsia="Times New Roman" w:hAnsi="Gilroy Medium" w:cs="Arial"/>
                      <w:sz w:val="18"/>
                      <w:szCs w:val="18"/>
                    </w:rPr>
                    <w:t>Construction/Engineering</w:t>
                  </w:r>
                  <w:r w:rsidR="009B32B8" w:rsidRPr="00CF182B">
                    <w:rPr>
                      <w:rFonts w:ascii="Gilroy Medium" w:eastAsia="Times New Roman" w:hAnsi="Gilroy Medium" w:cs="Arial"/>
                      <w:sz w:val="18"/>
                      <w:szCs w:val="18"/>
                    </w:rPr>
                    <w:br/>
                  </w:r>
                  <w:r w:rsidR="00C71C38"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00C71C38" w:rsidRPr="00CF182B">
                    <w:rPr>
                      <w:rFonts w:ascii="Gilroy Medium" w:eastAsia="Times New Roman" w:hAnsi="Gilroy Medium" w:cs="Arial"/>
                      <w:bCs/>
                      <w:sz w:val="18"/>
                      <w:szCs w:val="18"/>
                      <w:lang w:val="en-US"/>
                    </w:rPr>
                    <w:instrText xml:space="preserve"> FORMCHECKBOX </w:instrText>
                  </w:r>
                  <w:r w:rsidR="005B0C32">
                    <w:rPr>
                      <w:rFonts w:ascii="Gilroy Medium" w:eastAsia="Times New Roman" w:hAnsi="Gilroy Medium" w:cs="Arial"/>
                      <w:bCs/>
                      <w:sz w:val="18"/>
                      <w:szCs w:val="18"/>
                      <w:lang w:val="en-US"/>
                    </w:rPr>
                  </w:r>
                  <w:r w:rsidR="005B0C32">
                    <w:rPr>
                      <w:rFonts w:ascii="Gilroy Medium" w:eastAsia="Times New Roman" w:hAnsi="Gilroy Medium" w:cs="Arial"/>
                      <w:bCs/>
                      <w:sz w:val="18"/>
                      <w:szCs w:val="18"/>
                      <w:lang w:val="en-US"/>
                    </w:rPr>
                    <w:fldChar w:fldCharType="separate"/>
                  </w:r>
                  <w:r w:rsidR="00C71C38" w:rsidRPr="00CF182B">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Maritime &amp; Shipping Logistics</w:t>
                  </w:r>
                  <w:r w:rsidR="009B32B8" w:rsidRPr="00CF182B">
                    <w:rPr>
                      <w:rFonts w:ascii="Gilroy Medium" w:eastAsia="Times New Roman" w:hAnsi="Gilroy Medium" w:cs="Arial"/>
                      <w:sz w:val="18"/>
                      <w:szCs w:val="18"/>
                    </w:rPr>
                    <w:t xml:space="preserve">  </w:t>
                  </w:r>
                  <w:r w:rsidR="009B32B8" w:rsidRPr="00CF182B">
                    <w:rPr>
                      <w:rFonts w:ascii="Gilroy Medium" w:eastAsia="Times New Roman" w:hAnsi="Gilroy Medium" w:cs="Arial"/>
                      <w:sz w:val="18"/>
                      <w:szCs w:val="18"/>
                    </w:rPr>
                    <w:br/>
                  </w:r>
                </w:p>
              </w:tc>
              <w:tc>
                <w:tcPr>
                  <w:tcW w:w="4820" w:type="dxa"/>
                  <w:hideMark/>
                </w:tcPr>
                <w:p w14:paraId="68B659C1" w14:textId="5166E0CA" w:rsidR="009B32B8" w:rsidRPr="00CF182B" w:rsidRDefault="0047775C" w:rsidP="00C170EA">
                  <w:pPr>
                    <w:spacing w:before="120" w:after="0" w:line="240" w:lineRule="auto"/>
                    <w:rPr>
                      <w:rFonts w:ascii="Gilroy Medium" w:eastAsia="Times New Roman" w:hAnsi="Gilroy Medium" w:cs="Arial"/>
                      <w:bCs/>
                      <w:sz w:val="18"/>
                      <w:szCs w:val="18"/>
                    </w:rPr>
                  </w:pPr>
                  <w:r>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Pr>
                      <w:rFonts w:ascii="Gilroy Medium" w:eastAsia="Times New Roman" w:hAnsi="Gilroy Medium" w:cs="Arial"/>
                      <w:bCs/>
                      <w:sz w:val="18"/>
                      <w:szCs w:val="18"/>
                      <w:lang w:val="en-US"/>
                    </w:rPr>
                    <w:instrText xml:space="preserve"> FORMCHECKBOX </w:instrText>
                  </w:r>
                  <w:r>
                    <w:rPr>
                      <w:rFonts w:ascii="Gilroy Medium" w:eastAsia="Times New Roman" w:hAnsi="Gilroy Medium" w:cs="Arial"/>
                      <w:bCs/>
                      <w:sz w:val="18"/>
                      <w:szCs w:val="18"/>
                      <w:lang w:val="en-US"/>
                    </w:rPr>
                  </w:r>
                  <w:r>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bCs/>
                      <w:sz w:val="18"/>
                      <w:szCs w:val="18"/>
                    </w:rPr>
                    <w:t>Mining</w:t>
                  </w:r>
                  <w:r w:rsidR="009B32B8" w:rsidRPr="00CF182B">
                    <w:rPr>
                      <w:rFonts w:ascii="Gilroy Medium" w:eastAsia="Times New Roman" w:hAnsi="Gilroy Medium" w:cs="Arial"/>
                      <w:bCs/>
                      <w:sz w:val="18"/>
                      <w:szCs w:val="18"/>
                    </w:rPr>
                    <w:br/>
                  </w:r>
                  <w:r w:rsidR="00C71C38"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00C71C38" w:rsidRPr="00CF182B">
                    <w:rPr>
                      <w:rFonts w:ascii="Gilroy Medium" w:eastAsia="Times New Roman" w:hAnsi="Gilroy Medium" w:cs="Arial"/>
                      <w:bCs/>
                      <w:sz w:val="18"/>
                      <w:szCs w:val="18"/>
                      <w:lang w:val="en-US"/>
                    </w:rPr>
                    <w:instrText xml:space="preserve"> FORMCHECKBOX </w:instrText>
                  </w:r>
                  <w:r w:rsidR="005B0C32">
                    <w:rPr>
                      <w:rFonts w:ascii="Gilroy Medium" w:eastAsia="Times New Roman" w:hAnsi="Gilroy Medium" w:cs="Arial"/>
                      <w:bCs/>
                      <w:sz w:val="18"/>
                      <w:szCs w:val="18"/>
                      <w:lang w:val="en-US"/>
                    </w:rPr>
                  </w:r>
                  <w:r w:rsidR="005B0C32">
                    <w:rPr>
                      <w:rFonts w:ascii="Gilroy Medium" w:eastAsia="Times New Roman" w:hAnsi="Gilroy Medium" w:cs="Arial"/>
                      <w:bCs/>
                      <w:sz w:val="18"/>
                      <w:szCs w:val="18"/>
                      <w:lang w:val="en-US"/>
                    </w:rPr>
                    <w:fldChar w:fldCharType="separate"/>
                  </w:r>
                  <w:r w:rsidR="00C71C38" w:rsidRPr="00CF182B">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bCs/>
                      <w:sz w:val="18"/>
                      <w:szCs w:val="18"/>
                    </w:rPr>
                    <w:t>Workplace Health &amp; Safety</w:t>
                  </w:r>
                </w:p>
                <w:p w14:paraId="369E2405" w14:textId="6F98FEE3" w:rsidR="009B32B8" w:rsidRPr="00CF182B" w:rsidRDefault="009B32B8" w:rsidP="00C170EA">
                  <w:pPr>
                    <w:spacing w:before="120" w:after="120" w:line="240" w:lineRule="auto"/>
                    <w:contextualSpacing/>
                    <w:rPr>
                      <w:rFonts w:ascii="Gilroy Medium" w:eastAsia="Times New Roman" w:hAnsi="Gilroy Medium" w:cs="Arial"/>
                      <w:bCs/>
                      <w:sz w:val="18"/>
                      <w:szCs w:val="18"/>
                      <w:lang w:val="en-US"/>
                    </w:rPr>
                  </w:pP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5B0C32">
                    <w:rPr>
                      <w:rFonts w:ascii="Gilroy Medium" w:eastAsia="Times New Roman" w:hAnsi="Gilroy Medium" w:cs="Arial"/>
                      <w:bCs/>
                      <w:sz w:val="18"/>
                      <w:szCs w:val="18"/>
                      <w:lang w:val="en-US"/>
                    </w:rPr>
                  </w:r>
                  <w:r w:rsidR="005B0C32">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Pr="00CF182B">
                    <w:rPr>
                      <w:rFonts w:ascii="Gilroy Medium" w:eastAsia="Times New Roman" w:hAnsi="Gilroy Medium" w:cs="Arial"/>
                      <w:bCs/>
                      <w:sz w:val="18"/>
                      <w:szCs w:val="18"/>
                      <w:lang w:val="en-US"/>
                    </w:rPr>
                    <w:t xml:space="preserve"> </w:t>
                  </w:r>
                  <w:r w:rsidRPr="00CF182B">
                    <w:rPr>
                      <w:rFonts w:ascii="Gilroy Medium" w:eastAsia="Times New Roman" w:hAnsi="Gilroy Medium" w:cs="Arial"/>
                      <w:sz w:val="18"/>
                      <w:szCs w:val="18"/>
                    </w:rPr>
                    <w:t>Oil &amp; Gas</w:t>
                  </w:r>
                </w:p>
                <w:p w14:paraId="7131E738" w14:textId="3208952A" w:rsidR="009B32B8" w:rsidRPr="00CF182B" w:rsidRDefault="00847EB6" w:rsidP="00C170EA">
                  <w:pPr>
                    <w:spacing w:before="120" w:after="120" w:line="240" w:lineRule="auto"/>
                    <w:contextualSpacing/>
                    <w:rPr>
                      <w:rFonts w:ascii="Gilroy Medium" w:eastAsia="Times New Roman" w:hAnsi="Gilroy Medium" w:cs="Arial"/>
                      <w:sz w:val="18"/>
                      <w:szCs w:val="18"/>
                      <w:lang w:val="en-SG"/>
                    </w:rPr>
                  </w:pPr>
                  <w:r>
                    <w:rPr>
                      <w:rFonts w:ascii="Gilroy Medium" w:eastAsia="Times New Roman" w:hAnsi="Gilroy Medium" w:cs="Arial"/>
                      <w:bCs/>
                      <w:sz w:val="18"/>
                      <w:szCs w:val="18"/>
                      <w:lang w:val="en-US"/>
                    </w:rPr>
                    <w:fldChar w:fldCharType="begin">
                      <w:ffData>
                        <w:name w:val=""/>
                        <w:enabled/>
                        <w:calcOnExit w:val="0"/>
                        <w:checkBox>
                          <w:sizeAuto/>
                          <w:default w:val="1"/>
                        </w:checkBox>
                      </w:ffData>
                    </w:fldChar>
                  </w:r>
                  <w:r>
                    <w:rPr>
                      <w:rFonts w:ascii="Gilroy Medium" w:eastAsia="Times New Roman" w:hAnsi="Gilroy Medium" w:cs="Arial"/>
                      <w:bCs/>
                      <w:sz w:val="18"/>
                      <w:szCs w:val="18"/>
                      <w:lang w:val="en-US"/>
                    </w:rPr>
                    <w:instrText xml:space="preserve"> FORMCHECKBOX </w:instrText>
                  </w:r>
                  <w:r w:rsidR="005B0C32">
                    <w:rPr>
                      <w:rFonts w:ascii="Gilroy Medium" w:eastAsia="Times New Roman" w:hAnsi="Gilroy Medium" w:cs="Arial"/>
                      <w:bCs/>
                      <w:sz w:val="18"/>
                      <w:szCs w:val="18"/>
                      <w:lang w:val="en-US"/>
                    </w:rPr>
                  </w:r>
                  <w:r w:rsidR="005B0C32">
                    <w:rPr>
                      <w:rFonts w:ascii="Gilroy Medium" w:eastAsia="Times New Roman" w:hAnsi="Gilroy Medium" w:cs="Arial"/>
                      <w:bCs/>
                      <w:sz w:val="18"/>
                      <w:szCs w:val="18"/>
                      <w:lang w:val="en-US"/>
                    </w:rPr>
                    <w:fldChar w:fldCharType="separate"/>
                  </w:r>
                  <w:r>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 xml:space="preserve">Real Estate </w:t>
                  </w:r>
                  <w:r w:rsidR="009B32B8" w:rsidRPr="00CF182B">
                    <w:rPr>
                      <w:rFonts w:ascii="Gilroy Medium" w:eastAsia="Times New Roman" w:hAnsi="Gilroy Medium" w:cs="Arial"/>
                      <w:sz w:val="18"/>
                      <w:szCs w:val="18"/>
                    </w:rPr>
                    <w:br/>
                  </w:r>
                  <w:r w:rsidR="0047775C">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0047775C">
                    <w:rPr>
                      <w:rFonts w:ascii="Gilroy Medium" w:eastAsia="Times New Roman" w:hAnsi="Gilroy Medium" w:cs="Arial"/>
                      <w:bCs/>
                      <w:sz w:val="18"/>
                      <w:szCs w:val="18"/>
                      <w:lang w:val="en-US"/>
                    </w:rPr>
                    <w:instrText xml:space="preserve"> FORMCHECKBOX </w:instrText>
                  </w:r>
                  <w:r w:rsidR="0047775C">
                    <w:rPr>
                      <w:rFonts w:ascii="Gilroy Medium" w:eastAsia="Times New Roman" w:hAnsi="Gilroy Medium" w:cs="Arial"/>
                      <w:bCs/>
                      <w:sz w:val="18"/>
                      <w:szCs w:val="18"/>
                      <w:lang w:val="en-US"/>
                    </w:rPr>
                  </w:r>
                  <w:r w:rsidR="0047775C">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Risk Management</w:t>
                  </w:r>
                  <w:r w:rsidR="009B32B8" w:rsidRPr="00CF182B">
                    <w:rPr>
                      <w:rFonts w:ascii="Gilroy Medium" w:eastAsia="Times New Roman" w:hAnsi="Gilroy Medium" w:cs="Arial"/>
                      <w:sz w:val="18"/>
                      <w:szCs w:val="18"/>
                    </w:rPr>
                    <w:t xml:space="preserve"> </w:t>
                  </w:r>
                </w:p>
                <w:p w14:paraId="22804B0D" w14:textId="1CD23CFA" w:rsidR="009B32B8" w:rsidRPr="00CF182B"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5B0C32">
                    <w:rPr>
                      <w:rFonts w:ascii="Gilroy Medium" w:eastAsia="Times New Roman" w:hAnsi="Gilroy Medium" w:cs="Arial"/>
                      <w:bCs/>
                      <w:sz w:val="18"/>
                      <w:szCs w:val="18"/>
                      <w:lang w:val="en-US"/>
                    </w:rPr>
                  </w:r>
                  <w:r w:rsidR="005B0C32">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Pr="00CF182B">
                    <w:rPr>
                      <w:rFonts w:ascii="Gilroy Medium" w:eastAsia="Times New Roman" w:hAnsi="Gilroy Medium" w:cs="Arial"/>
                      <w:bCs/>
                      <w:sz w:val="18"/>
                      <w:szCs w:val="18"/>
                      <w:lang w:val="en-US"/>
                    </w:rPr>
                    <w:t xml:space="preserve"> </w:t>
                  </w:r>
                  <w:r w:rsidRPr="00CF182B">
                    <w:rPr>
                      <w:rFonts w:ascii="Gilroy Medium" w:eastAsia="Times New Roman" w:hAnsi="Gilroy Medium" w:cs="Arial"/>
                      <w:sz w:val="18"/>
                      <w:szCs w:val="18"/>
                    </w:rPr>
                    <w:t>Scientific Forensics</w:t>
                  </w:r>
                  <w:r w:rsidRPr="00CF182B">
                    <w:rPr>
                      <w:rFonts w:ascii="Gilroy Medium" w:eastAsia="Times New Roman" w:hAnsi="Gilroy Medium" w:cs="Arial"/>
                      <w:sz w:val="18"/>
                      <w:szCs w:val="18"/>
                    </w:rPr>
                    <w:br/>
                  </w: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5B0C32">
                    <w:rPr>
                      <w:rFonts w:ascii="Gilroy Medium" w:eastAsia="Times New Roman" w:hAnsi="Gilroy Medium" w:cs="Arial"/>
                      <w:bCs/>
                      <w:sz w:val="18"/>
                      <w:szCs w:val="18"/>
                      <w:lang w:val="en-US"/>
                    </w:rPr>
                  </w:r>
                  <w:r w:rsidR="005B0C32">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Pr="00CF182B">
                    <w:rPr>
                      <w:rFonts w:ascii="Gilroy Medium" w:eastAsia="Times New Roman" w:hAnsi="Gilroy Medium" w:cs="Arial"/>
                      <w:bCs/>
                      <w:sz w:val="18"/>
                      <w:szCs w:val="18"/>
                      <w:lang w:val="en-US"/>
                    </w:rPr>
                    <w:t xml:space="preserve"> </w:t>
                  </w:r>
                  <w:r w:rsidRPr="00CF182B">
                    <w:rPr>
                      <w:rFonts w:ascii="Gilroy Medium" w:eastAsia="Times New Roman" w:hAnsi="Gilroy Medium" w:cs="Arial"/>
                      <w:sz w:val="18"/>
                      <w:szCs w:val="18"/>
                    </w:rPr>
                    <w:t xml:space="preserve">Sports Disputes (Law &amp; Infrastructure)  </w:t>
                  </w:r>
                  <w:r w:rsidRPr="00CF182B">
                    <w:rPr>
                      <w:rFonts w:ascii="Gilroy Medium" w:eastAsia="Times New Roman" w:hAnsi="Gilroy Medium" w:cs="Arial"/>
                      <w:sz w:val="18"/>
                      <w:szCs w:val="18"/>
                    </w:rPr>
                    <w:br/>
                  </w:r>
                  <w:r w:rsidR="0047775C">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0047775C">
                    <w:rPr>
                      <w:rFonts w:ascii="Gilroy Medium" w:eastAsia="Times New Roman" w:hAnsi="Gilroy Medium" w:cs="Arial"/>
                      <w:bCs/>
                      <w:sz w:val="18"/>
                      <w:szCs w:val="18"/>
                      <w:lang w:val="en-US"/>
                    </w:rPr>
                    <w:instrText xml:space="preserve"> FORMCHECKBOX </w:instrText>
                  </w:r>
                  <w:r w:rsidR="0047775C">
                    <w:rPr>
                      <w:rFonts w:ascii="Gilroy Medium" w:eastAsia="Times New Roman" w:hAnsi="Gilroy Medium" w:cs="Arial"/>
                      <w:bCs/>
                      <w:sz w:val="18"/>
                      <w:szCs w:val="18"/>
                      <w:lang w:val="en-US"/>
                    </w:rPr>
                  </w:r>
                  <w:r w:rsidR="0047775C">
                    <w:rPr>
                      <w:rFonts w:ascii="Gilroy Medium" w:eastAsia="Times New Roman" w:hAnsi="Gilroy Medium" w:cs="Arial"/>
                      <w:bCs/>
                      <w:sz w:val="18"/>
                      <w:szCs w:val="18"/>
                      <w:lang w:val="en-US"/>
                    </w:rPr>
                    <w:fldChar w:fldCharType="end"/>
                  </w:r>
                  <w:r w:rsidRPr="00CF182B">
                    <w:rPr>
                      <w:rFonts w:ascii="Gilroy Medium" w:eastAsia="Times New Roman" w:hAnsi="Gilroy Medium" w:cs="Arial"/>
                      <w:sz w:val="18"/>
                      <w:szCs w:val="18"/>
                    </w:rPr>
                    <w:t xml:space="preserve"> Telecommunications</w:t>
                  </w:r>
                </w:p>
                <w:p w14:paraId="2ECC075E" w14:textId="6CA5F783" w:rsidR="009B32B8" w:rsidRPr="00CF182B" w:rsidRDefault="00C71C3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5B0C32">
                    <w:rPr>
                      <w:rFonts w:ascii="Gilroy Medium" w:eastAsia="Times New Roman" w:hAnsi="Gilroy Medium" w:cs="Arial"/>
                      <w:bCs/>
                      <w:sz w:val="18"/>
                      <w:szCs w:val="18"/>
                      <w:lang w:val="en-US"/>
                    </w:rPr>
                  </w:r>
                  <w:r w:rsidR="005B0C32">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sz w:val="18"/>
                      <w:szCs w:val="18"/>
                    </w:rPr>
                    <w:t xml:space="preserve"> Others (please specify)</w:t>
                  </w:r>
                  <w:r w:rsidR="008F0564">
                    <w:rPr>
                      <w:rFonts w:ascii="Gilroy Medium" w:eastAsia="Times New Roman" w:hAnsi="Gilroy Medium" w:cs="Arial"/>
                      <w:sz w:val="18"/>
                      <w:szCs w:val="18"/>
                    </w:rPr>
                    <w:t>:</w:t>
                  </w:r>
                  <w:r w:rsidR="009B32B8" w:rsidRPr="00CF182B">
                    <w:rPr>
                      <w:rFonts w:ascii="Gilroy Medium" w:eastAsia="Times New Roman" w:hAnsi="Gilroy Medium" w:cs="Arial"/>
                      <w:sz w:val="18"/>
                      <w:szCs w:val="18"/>
                    </w:rPr>
                    <w:t xml:space="preserve"> </w:t>
                  </w:r>
                  <w:r w:rsidR="007A06F1">
                    <w:rPr>
                      <w:rFonts w:ascii="Gilroy Medium" w:eastAsia="Times New Roman" w:hAnsi="Gilroy Medium" w:cs="Arial"/>
                      <w:sz w:val="18"/>
                      <w:szCs w:val="18"/>
                    </w:rPr>
                    <w:t>Mergers and acquisitions; International Trade</w:t>
                  </w:r>
                </w:p>
                <w:p w14:paraId="64436C3A" w14:textId="77777777" w:rsidR="009B32B8" w:rsidRPr="00CF182B" w:rsidRDefault="009B32B8" w:rsidP="00C170EA">
                  <w:pPr>
                    <w:spacing w:before="120" w:after="120" w:line="240" w:lineRule="auto"/>
                    <w:contextualSpacing/>
                    <w:rPr>
                      <w:rFonts w:ascii="Gilroy Medium" w:eastAsia="Times New Roman" w:hAnsi="Gilroy Medium" w:cs="Arial"/>
                      <w:bCs/>
                      <w:sz w:val="18"/>
                      <w:szCs w:val="18"/>
                      <w:lang w:val="en-US"/>
                    </w:rPr>
                  </w:pPr>
                </w:p>
              </w:tc>
            </w:tr>
          </w:tbl>
          <w:p w14:paraId="38306A0F" w14:textId="77777777" w:rsidR="009B32B8" w:rsidRPr="00CF182B" w:rsidRDefault="009B32B8" w:rsidP="00C170EA">
            <w:pPr>
              <w:spacing w:before="120" w:after="120" w:line="240" w:lineRule="auto"/>
              <w:contextualSpacing/>
              <w:rPr>
                <w:rFonts w:ascii="Gilroy Medium" w:eastAsia="Times New Roman" w:hAnsi="Gilroy Medium" w:cs="Arial"/>
                <w:sz w:val="24"/>
                <w:szCs w:val="24"/>
              </w:rPr>
            </w:pPr>
          </w:p>
        </w:tc>
      </w:tr>
      <w:tr w:rsidR="00F27B1A" w:rsidRPr="00CF182B" w14:paraId="20ECF15A" w14:textId="77777777" w:rsidTr="00BF73EA">
        <w:tc>
          <w:tcPr>
            <w:tcW w:w="5000" w:type="pct"/>
            <w:shd w:val="clear" w:color="auto" w:fill="F2F2F2" w:themeFill="background1" w:themeFillShade="F2"/>
          </w:tcPr>
          <w:p w14:paraId="31A84F0A"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Educational/Professional Background</w:t>
            </w:r>
          </w:p>
        </w:tc>
      </w:tr>
      <w:tr w:rsidR="00F27B1A" w:rsidRPr="00F4431C" w14:paraId="260FA10F" w14:textId="77777777" w:rsidTr="00BF73EA">
        <w:tc>
          <w:tcPr>
            <w:tcW w:w="5000" w:type="pct"/>
          </w:tcPr>
          <w:p w14:paraId="4DF7BF5B" w14:textId="77777777" w:rsidR="00DB5741" w:rsidRPr="00DB5741" w:rsidRDefault="00DB5741" w:rsidP="00DB5741">
            <w:pPr>
              <w:spacing w:after="0" w:line="280" w:lineRule="exact"/>
              <w:rPr>
                <w:rFonts w:ascii="Gilroy Medium" w:eastAsia="Times New Roman" w:hAnsi="Gilroy Medium" w:cs="Arial"/>
                <w:sz w:val="18"/>
                <w:szCs w:val="18"/>
              </w:rPr>
            </w:pPr>
            <w:r w:rsidRPr="00DB5741">
              <w:rPr>
                <w:rFonts w:ascii="Gilroy Medium" w:eastAsia="Times New Roman" w:hAnsi="Gilroy Medium" w:cs="Arial"/>
                <w:sz w:val="18"/>
                <w:szCs w:val="18"/>
              </w:rPr>
              <w:t xml:space="preserve">Xiao Jin was graduated from the National Huaqiao University, and later obtained her LL.M. from Stockholm University. </w:t>
            </w:r>
          </w:p>
          <w:p w14:paraId="3474DEED" w14:textId="77777777" w:rsidR="00DB5741" w:rsidRPr="00DB5741" w:rsidRDefault="00DB5741" w:rsidP="00DB5741">
            <w:pPr>
              <w:spacing w:after="0" w:line="280" w:lineRule="exact"/>
              <w:rPr>
                <w:rFonts w:ascii="Gilroy Medium" w:eastAsia="Times New Roman" w:hAnsi="Gilroy Medium" w:cs="Arial"/>
                <w:sz w:val="18"/>
                <w:szCs w:val="18"/>
              </w:rPr>
            </w:pPr>
            <w:r w:rsidRPr="00DB5741">
              <w:rPr>
                <w:rFonts w:ascii="Gilroy Medium" w:eastAsia="Times New Roman" w:hAnsi="Gilroy Medium" w:cs="Arial"/>
                <w:sz w:val="18"/>
                <w:szCs w:val="18"/>
              </w:rPr>
              <w:t xml:space="preserve">Ms. Jin has over 13 years’ enriched experience in the area </w:t>
            </w:r>
            <w:proofErr w:type="gramStart"/>
            <w:r w:rsidRPr="00DB5741">
              <w:rPr>
                <w:rFonts w:ascii="Gilroy Medium" w:eastAsia="Times New Roman" w:hAnsi="Gilroy Medium" w:cs="Arial"/>
                <w:sz w:val="18"/>
                <w:szCs w:val="18"/>
              </w:rPr>
              <w:t>of  Intellectual</w:t>
            </w:r>
            <w:proofErr w:type="gramEnd"/>
            <w:r w:rsidRPr="00DB5741">
              <w:rPr>
                <w:rFonts w:ascii="Gilroy Medium" w:eastAsia="Times New Roman" w:hAnsi="Gilroy Medium" w:cs="Arial"/>
                <w:sz w:val="18"/>
                <w:szCs w:val="18"/>
              </w:rPr>
              <w:t xml:space="preserve"> Property and Information Technology, involving IP infringement litigation, IP-related business transactions and cross–border investments. She also has extensive experience in cross border investment, international trade, and international arbitration. She is among the few lawyers in China that has solid experience in cross examination in international arbitration and the U.S. International Trade Commission (ITC) 337 investigation cases.   Ms. Jin is an active speaker on intellectual property law related to Internet and cross-border IP protection in various international and national conferences and seminars.  </w:t>
            </w:r>
          </w:p>
          <w:p w14:paraId="53133875" w14:textId="77777777" w:rsidR="00F27B1A" w:rsidRDefault="00DB5741" w:rsidP="00DB5741">
            <w:pPr>
              <w:spacing w:after="0" w:line="280" w:lineRule="exact"/>
              <w:rPr>
                <w:rFonts w:ascii="Gilroy Medium" w:eastAsia="Times New Roman" w:hAnsi="Gilroy Medium" w:cs="Arial"/>
                <w:sz w:val="18"/>
                <w:szCs w:val="18"/>
              </w:rPr>
            </w:pPr>
            <w:r w:rsidRPr="00DB5741">
              <w:rPr>
                <w:rFonts w:ascii="Gilroy Medium" w:eastAsia="Times New Roman" w:hAnsi="Gilroy Medium" w:cs="Arial"/>
                <w:sz w:val="18"/>
                <w:szCs w:val="18"/>
              </w:rPr>
              <w:t xml:space="preserve">She has been awarded </w:t>
            </w:r>
            <w:proofErr w:type="gramStart"/>
            <w:r w:rsidRPr="00DB5741">
              <w:rPr>
                <w:rFonts w:ascii="Gilroy Medium" w:eastAsia="Times New Roman" w:hAnsi="Gilroy Medium" w:cs="Arial"/>
                <w:sz w:val="18"/>
                <w:szCs w:val="18"/>
              </w:rPr>
              <w:t>as  “</w:t>
            </w:r>
            <w:proofErr w:type="gramEnd"/>
            <w:r w:rsidRPr="00DB5741">
              <w:rPr>
                <w:rFonts w:ascii="Gilroy Medium" w:eastAsia="Times New Roman" w:hAnsi="Gilroy Medium" w:cs="Arial"/>
                <w:sz w:val="18"/>
                <w:szCs w:val="18"/>
              </w:rPr>
              <w:t>Leading Talents in Foreign-Related Lawyers” in 2013 and “Leading Talents in Young Lawyers” in 2017,  by All China Lawyers Association. Ms. Jin has been listed on the panel of arbitrators of Guangzhou Arbitration Commission and Zhuhai Arbitration Commission, and she is also a mediator of China Council for the Promotion of International Trade (CCPIT).</w:t>
            </w:r>
          </w:p>
          <w:p w14:paraId="2C913773" w14:textId="77777777" w:rsidR="00DB5741" w:rsidRDefault="00DB5741" w:rsidP="00DB5741">
            <w:pPr>
              <w:spacing w:after="0" w:line="280" w:lineRule="exact"/>
              <w:rPr>
                <w:rFonts w:ascii="Gilroy Medium" w:eastAsia="Times New Roman" w:hAnsi="Gilroy Medium" w:cs="Arial"/>
                <w:sz w:val="18"/>
                <w:szCs w:val="18"/>
              </w:rPr>
            </w:pPr>
          </w:p>
          <w:p w14:paraId="765E988F" w14:textId="2369CAAE" w:rsidR="00DB5741" w:rsidRPr="00DB5741" w:rsidRDefault="00DB5741" w:rsidP="00DB5741">
            <w:pPr>
              <w:spacing w:after="0" w:line="280" w:lineRule="exact"/>
              <w:rPr>
                <w:rFonts w:ascii="Gilroy Medium" w:eastAsia="Times New Roman" w:hAnsi="Gilroy Medium" w:cs="Arial"/>
                <w:sz w:val="18"/>
                <w:szCs w:val="18"/>
              </w:rPr>
            </w:pPr>
          </w:p>
        </w:tc>
      </w:tr>
      <w:tr w:rsidR="00F27B1A" w:rsidRPr="00CF182B" w14:paraId="35308BCD" w14:textId="77777777" w:rsidTr="00BF73EA">
        <w:tc>
          <w:tcPr>
            <w:tcW w:w="5000" w:type="pct"/>
            <w:shd w:val="clear" w:color="auto" w:fill="F2F2F2" w:themeFill="background1" w:themeFillShade="F2"/>
          </w:tcPr>
          <w:p w14:paraId="40A280B6"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lastRenderedPageBreak/>
              <w:t>Mediation Style</w:t>
            </w:r>
          </w:p>
        </w:tc>
      </w:tr>
      <w:tr w:rsidR="00F27B1A" w:rsidRPr="00CF182B" w14:paraId="2AE9A8FD" w14:textId="77777777" w:rsidTr="00BF73EA">
        <w:tc>
          <w:tcPr>
            <w:tcW w:w="5000" w:type="pct"/>
          </w:tcPr>
          <w:p w14:paraId="17802A76" w14:textId="77777777" w:rsidR="00F27B1A" w:rsidRPr="00CF182B" w:rsidRDefault="00F27B1A" w:rsidP="00BF73EA">
            <w:pPr>
              <w:pStyle w:val="Default"/>
              <w:rPr>
                <w:rFonts w:ascii="Gilroy Medium" w:eastAsia="Times New Roman" w:hAnsi="Gilroy Medium" w:cs="Arial"/>
              </w:rPr>
            </w:pPr>
          </w:p>
        </w:tc>
      </w:tr>
      <w:tr w:rsidR="00F27B1A" w:rsidRPr="00CF182B" w14:paraId="10513331" w14:textId="77777777" w:rsidTr="00BF73EA">
        <w:tc>
          <w:tcPr>
            <w:tcW w:w="5000" w:type="pct"/>
            <w:shd w:val="clear" w:color="auto" w:fill="F2F2F2" w:themeFill="background1" w:themeFillShade="F2"/>
          </w:tcPr>
          <w:p w14:paraId="6104CD9F"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Mediation Experience</w:t>
            </w:r>
          </w:p>
        </w:tc>
      </w:tr>
      <w:tr w:rsidR="00F27B1A" w:rsidRPr="00CF182B" w14:paraId="40EDEEAC" w14:textId="77777777" w:rsidTr="00BF73EA">
        <w:tc>
          <w:tcPr>
            <w:tcW w:w="5000" w:type="pct"/>
          </w:tcPr>
          <w:p w14:paraId="3C270B6B" w14:textId="77777777" w:rsidR="00F27B1A" w:rsidRPr="00CF182B" w:rsidRDefault="00F27B1A" w:rsidP="00BF73EA">
            <w:pPr>
              <w:spacing w:before="120" w:after="120" w:line="240" w:lineRule="auto"/>
              <w:rPr>
                <w:rFonts w:ascii="Gilroy Medium" w:eastAsia="Times New Roman" w:hAnsi="Gilroy Medium" w:cs="Arial"/>
                <w:sz w:val="24"/>
                <w:szCs w:val="24"/>
              </w:rPr>
            </w:pPr>
          </w:p>
        </w:tc>
      </w:tr>
      <w:tr w:rsidR="00F27B1A" w:rsidRPr="00CF182B" w14:paraId="6A9DB1DB" w14:textId="77777777" w:rsidTr="00BF73EA">
        <w:tc>
          <w:tcPr>
            <w:tcW w:w="5000" w:type="pct"/>
            <w:shd w:val="clear" w:color="auto" w:fill="F2F2F2" w:themeFill="background1" w:themeFillShade="F2"/>
          </w:tcPr>
          <w:p w14:paraId="02EA1E6B"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Mediation Education and Training</w:t>
            </w:r>
          </w:p>
        </w:tc>
      </w:tr>
      <w:tr w:rsidR="00F27B1A" w:rsidRPr="00B86D4D" w14:paraId="453CA506" w14:textId="77777777" w:rsidTr="00BF73EA">
        <w:tc>
          <w:tcPr>
            <w:tcW w:w="5000" w:type="pct"/>
          </w:tcPr>
          <w:p w14:paraId="15592644" w14:textId="77777777" w:rsidR="00F01176" w:rsidRPr="00F01176" w:rsidRDefault="00F01176" w:rsidP="00F01176">
            <w:pPr>
              <w:spacing w:before="120" w:after="120" w:line="240" w:lineRule="auto"/>
              <w:contextualSpacing/>
              <w:rPr>
                <w:rFonts w:ascii="Gilroy Medium" w:eastAsia="Times New Roman" w:hAnsi="Gilroy Medium" w:cs="Arial"/>
                <w:sz w:val="20"/>
                <w:szCs w:val="20"/>
              </w:rPr>
            </w:pPr>
            <w:r w:rsidRPr="00F01176">
              <w:rPr>
                <w:rFonts w:ascii="Gilroy Medium" w:eastAsia="Times New Roman" w:hAnsi="Gilroy Medium" w:cs="Arial"/>
                <w:sz w:val="20"/>
                <w:szCs w:val="20"/>
              </w:rPr>
              <w:t>•</w:t>
            </w:r>
            <w:r w:rsidRPr="00F01176">
              <w:rPr>
                <w:rFonts w:ascii="Gilroy Medium" w:eastAsia="Times New Roman" w:hAnsi="Gilroy Medium" w:cs="Arial"/>
                <w:sz w:val="20"/>
                <w:szCs w:val="20"/>
              </w:rPr>
              <w:tab/>
              <w:t>CEDR’s Mediator Skills Training (March 2018, Wuhan)</w:t>
            </w:r>
          </w:p>
          <w:p w14:paraId="0176CA54" w14:textId="48FE2137" w:rsidR="00F27B1A" w:rsidRPr="00B86D4D" w:rsidRDefault="00F01176" w:rsidP="00F01176">
            <w:pPr>
              <w:spacing w:before="120" w:after="120" w:line="240" w:lineRule="auto"/>
              <w:contextualSpacing/>
              <w:rPr>
                <w:rFonts w:ascii="Gilroy Medium" w:eastAsia="Times New Roman" w:hAnsi="Gilroy Medium" w:cs="Arial"/>
                <w:sz w:val="20"/>
                <w:szCs w:val="20"/>
              </w:rPr>
            </w:pPr>
            <w:r w:rsidRPr="00F01176">
              <w:rPr>
                <w:rFonts w:ascii="Gilroy Medium" w:eastAsia="Times New Roman" w:hAnsi="Gilroy Medium" w:cs="Arial"/>
                <w:sz w:val="20"/>
                <w:szCs w:val="20"/>
              </w:rPr>
              <w:t>•</w:t>
            </w:r>
            <w:r w:rsidRPr="00F01176">
              <w:rPr>
                <w:rFonts w:ascii="Gilroy Medium" w:eastAsia="Times New Roman" w:hAnsi="Gilroy Medium" w:cs="Arial"/>
                <w:sz w:val="20"/>
                <w:szCs w:val="20"/>
              </w:rPr>
              <w:tab/>
              <w:t>SIMC’s Specialist Mediator Workshop (June 2018, Shanghai)</w:t>
            </w:r>
          </w:p>
        </w:tc>
      </w:tr>
      <w:tr w:rsidR="00F27B1A" w:rsidRPr="00CF182B" w14:paraId="365FB0F0" w14:textId="77777777" w:rsidTr="00BF73EA">
        <w:tc>
          <w:tcPr>
            <w:tcW w:w="5000" w:type="pct"/>
            <w:shd w:val="clear" w:color="auto" w:fill="F2F2F2" w:themeFill="background1" w:themeFillShade="F2"/>
          </w:tcPr>
          <w:p w14:paraId="4293ACF9"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Some Professional Affiliations</w:t>
            </w:r>
          </w:p>
        </w:tc>
      </w:tr>
      <w:tr w:rsidR="00F27B1A" w:rsidRPr="00CF182B" w14:paraId="6E69D613" w14:textId="77777777" w:rsidTr="00BF73EA">
        <w:tc>
          <w:tcPr>
            <w:tcW w:w="5000" w:type="pct"/>
          </w:tcPr>
          <w:p w14:paraId="5BBF81E1" w14:textId="77777777" w:rsidR="005B0C32" w:rsidRPr="005B0C32" w:rsidRDefault="005B0C32" w:rsidP="005B0C32">
            <w:pPr>
              <w:widowControl w:val="0"/>
              <w:numPr>
                <w:ilvl w:val="0"/>
                <w:numId w:val="1"/>
              </w:numPr>
              <w:spacing w:after="0" w:line="360" w:lineRule="auto"/>
              <w:jc w:val="both"/>
              <w:rPr>
                <w:rFonts w:ascii="Gilroy Medium" w:hAnsi="Gilroy Medium"/>
                <w:bCs/>
                <w:color w:val="000000"/>
                <w:sz w:val="20"/>
                <w:szCs w:val="20"/>
                <w:lang w:eastAsia="ja-JP"/>
              </w:rPr>
            </w:pPr>
            <w:r w:rsidRPr="005B0C32">
              <w:rPr>
                <w:rFonts w:ascii="Gilroy Medium" w:hAnsi="Gilroy Medium"/>
                <w:bCs/>
                <w:color w:val="000000"/>
                <w:sz w:val="20"/>
                <w:szCs w:val="20"/>
                <w:lang w:eastAsia="ja-JP"/>
              </w:rPr>
              <w:t>Member, Tax law professional commission of All China Lawyers Association</w:t>
            </w:r>
          </w:p>
          <w:p w14:paraId="5CE66EE0" w14:textId="77777777" w:rsidR="005B0C32" w:rsidRPr="005B0C32" w:rsidRDefault="005B0C32" w:rsidP="005B0C32">
            <w:pPr>
              <w:widowControl w:val="0"/>
              <w:numPr>
                <w:ilvl w:val="0"/>
                <w:numId w:val="1"/>
              </w:numPr>
              <w:spacing w:after="0" w:line="360" w:lineRule="auto"/>
              <w:jc w:val="both"/>
              <w:rPr>
                <w:rFonts w:ascii="Gilroy Medium" w:hAnsi="Gilroy Medium"/>
                <w:bCs/>
                <w:color w:val="000000"/>
                <w:sz w:val="20"/>
                <w:szCs w:val="20"/>
                <w:lang w:eastAsia="ja-JP"/>
              </w:rPr>
            </w:pPr>
            <w:r w:rsidRPr="005B0C32">
              <w:rPr>
                <w:rFonts w:ascii="Gilroy Medium" w:hAnsi="Gilroy Medium"/>
                <w:bCs/>
                <w:color w:val="000000"/>
                <w:sz w:val="20"/>
                <w:szCs w:val="20"/>
                <w:lang w:eastAsia="zh-CN"/>
              </w:rPr>
              <w:t xml:space="preserve">Mediation, </w:t>
            </w:r>
            <w:r w:rsidRPr="005B0C32">
              <w:rPr>
                <w:rFonts w:ascii="Gilroy Medium" w:eastAsia="TimesNewRomanPS-BoldMT" w:hAnsi="Gilroy Medium" w:cs="Times New Roman"/>
                <w:bCs/>
                <w:color w:val="000000"/>
                <w:sz w:val="20"/>
                <w:szCs w:val="20"/>
                <w:lang w:eastAsia="ja-JP"/>
              </w:rPr>
              <w:t>China Council for the Promotion of International Trade</w:t>
            </w:r>
          </w:p>
          <w:p w14:paraId="0F3874EC" w14:textId="77777777" w:rsidR="005B0C32" w:rsidRPr="005B0C32" w:rsidRDefault="005B0C32" w:rsidP="005B0C32">
            <w:pPr>
              <w:widowControl w:val="0"/>
              <w:numPr>
                <w:ilvl w:val="0"/>
                <w:numId w:val="1"/>
              </w:numPr>
              <w:spacing w:after="0" w:line="360" w:lineRule="auto"/>
              <w:jc w:val="both"/>
              <w:rPr>
                <w:rFonts w:ascii="Gilroy Medium" w:hAnsi="Gilroy Medium"/>
                <w:bCs/>
                <w:color w:val="000000"/>
                <w:sz w:val="20"/>
                <w:szCs w:val="20"/>
                <w:lang w:eastAsia="ja-JP"/>
              </w:rPr>
            </w:pPr>
            <w:r w:rsidRPr="005B0C32">
              <w:rPr>
                <w:rFonts w:ascii="Gilroy Medium" w:hAnsi="Gilroy Medium"/>
                <w:bCs/>
                <w:color w:val="000000"/>
                <w:sz w:val="20"/>
                <w:szCs w:val="20"/>
                <w:lang w:eastAsia="ja-JP"/>
              </w:rPr>
              <w:t>Mediator, the People’s Conciliation Committee of Hunan Intellectual Property Bureau</w:t>
            </w:r>
          </w:p>
          <w:p w14:paraId="03EA4AA5" w14:textId="77777777" w:rsidR="005B0C32" w:rsidRPr="005B0C32" w:rsidRDefault="005B0C32" w:rsidP="005B0C32">
            <w:pPr>
              <w:widowControl w:val="0"/>
              <w:numPr>
                <w:ilvl w:val="0"/>
                <w:numId w:val="1"/>
              </w:numPr>
              <w:spacing w:after="0" w:line="360" w:lineRule="auto"/>
              <w:jc w:val="both"/>
              <w:rPr>
                <w:rFonts w:ascii="Gilroy Medium" w:hAnsi="Gilroy Medium"/>
                <w:sz w:val="20"/>
                <w:szCs w:val="20"/>
                <w:lang w:eastAsia="ja-JP"/>
              </w:rPr>
            </w:pPr>
            <w:r w:rsidRPr="005B0C32">
              <w:rPr>
                <w:rFonts w:ascii="Gilroy Medium" w:hAnsi="Gilroy Medium"/>
                <w:sz w:val="20"/>
                <w:szCs w:val="20"/>
                <w:lang w:eastAsia="ja-JP"/>
              </w:rPr>
              <w:t>Arbitrator, Guangzhou Arbitration Commission</w:t>
            </w:r>
          </w:p>
          <w:p w14:paraId="4E3E454D" w14:textId="77777777" w:rsidR="005B0C32" w:rsidRPr="005B0C32" w:rsidRDefault="005B0C32" w:rsidP="005B0C32">
            <w:pPr>
              <w:widowControl w:val="0"/>
              <w:numPr>
                <w:ilvl w:val="0"/>
                <w:numId w:val="1"/>
              </w:numPr>
              <w:spacing w:after="0" w:line="360" w:lineRule="auto"/>
              <w:jc w:val="both"/>
              <w:rPr>
                <w:rFonts w:ascii="Gilroy Medium" w:hAnsi="Gilroy Medium"/>
                <w:sz w:val="20"/>
                <w:szCs w:val="20"/>
                <w:lang w:eastAsia="ja-JP"/>
              </w:rPr>
            </w:pPr>
            <w:r w:rsidRPr="005B0C32">
              <w:rPr>
                <w:rFonts w:ascii="Gilroy Medium" w:hAnsi="Gilroy Medium"/>
                <w:sz w:val="20"/>
                <w:szCs w:val="20"/>
                <w:lang w:eastAsia="ja-JP"/>
              </w:rPr>
              <w:t>Arbitrator, Zhuhai Arbitration Commission</w:t>
            </w:r>
          </w:p>
          <w:p w14:paraId="3D0B1D25" w14:textId="77777777" w:rsidR="00F27B1A" w:rsidRPr="009F4476" w:rsidRDefault="00F27B1A" w:rsidP="005B0C32">
            <w:pPr>
              <w:tabs>
                <w:tab w:val="left" w:pos="2127"/>
                <w:tab w:val="left" w:pos="2977"/>
              </w:tabs>
              <w:spacing w:after="0" w:line="240" w:lineRule="auto"/>
              <w:rPr>
                <w:rFonts w:ascii="Gilroy Medium" w:eastAsia="Times New Roman" w:hAnsi="Gilroy Medium" w:cs="Arial"/>
                <w:sz w:val="20"/>
                <w:szCs w:val="20"/>
                <w:lang w:val="en-SG"/>
              </w:rPr>
            </w:pPr>
          </w:p>
        </w:tc>
      </w:tr>
    </w:tbl>
    <w:p w14:paraId="77608602" w14:textId="77777777" w:rsidR="00F11171" w:rsidRPr="009B32B8" w:rsidRDefault="005B0C32">
      <w:pPr>
        <w:rPr>
          <w:rFonts w:ascii="Century Gothic" w:hAnsi="Century Gothic"/>
        </w:rPr>
      </w:pPr>
      <w:bookmarkStart w:id="1" w:name="_GoBack"/>
      <w:bookmarkEnd w:id="1"/>
    </w:p>
    <w:sectPr w:rsidR="00F11171" w:rsidRPr="009B32B8" w:rsidSect="00570936">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roy Medium">
    <w:panose1 w:val="000006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00"/>
    <w:family w:val="auto"/>
    <w:pitch w:val="default"/>
    <w:sig w:usb0="00000000" w:usb1="00000000"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05912"/>
    <w:multiLevelType w:val="multilevel"/>
    <w:tmpl w:val="6AA05912"/>
    <w:lvl w:ilvl="0">
      <w:start w:val="1"/>
      <w:numFmt w:val="bullet"/>
      <w:lvlText w:val=""/>
      <w:lvlJc w:val="left"/>
      <w:pPr>
        <w:tabs>
          <w:tab w:val="left" w:pos="420"/>
        </w:tabs>
        <w:ind w:left="420" w:hanging="420"/>
      </w:pPr>
      <w:rPr>
        <w:rFonts w:ascii="Symbol" w:hAnsi="Symbo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B8"/>
    <w:rsid w:val="000F46B4"/>
    <w:rsid w:val="0018109A"/>
    <w:rsid w:val="002418F7"/>
    <w:rsid w:val="00242620"/>
    <w:rsid w:val="00435033"/>
    <w:rsid w:val="004458BA"/>
    <w:rsid w:val="0047775C"/>
    <w:rsid w:val="004F4A54"/>
    <w:rsid w:val="00590A67"/>
    <w:rsid w:val="005B0C32"/>
    <w:rsid w:val="005B507C"/>
    <w:rsid w:val="005C2963"/>
    <w:rsid w:val="00691C7E"/>
    <w:rsid w:val="006A082E"/>
    <w:rsid w:val="007A06F1"/>
    <w:rsid w:val="007A5AA9"/>
    <w:rsid w:val="007E21E0"/>
    <w:rsid w:val="007F47E9"/>
    <w:rsid w:val="00807D42"/>
    <w:rsid w:val="00831AA6"/>
    <w:rsid w:val="00847EB6"/>
    <w:rsid w:val="008F0564"/>
    <w:rsid w:val="00901A35"/>
    <w:rsid w:val="009B06D8"/>
    <w:rsid w:val="009B32B8"/>
    <w:rsid w:val="009F4476"/>
    <w:rsid w:val="00A57DEC"/>
    <w:rsid w:val="00AB25B6"/>
    <w:rsid w:val="00B86B46"/>
    <w:rsid w:val="00B86D4D"/>
    <w:rsid w:val="00C44D68"/>
    <w:rsid w:val="00C71C38"/>
    <w:rsid w:val="00CF182B"/>
    <w:rsid w:val="00D82C11"/>
    <w:rsid w:val="00DB5741"/>
    <w:rsid w:val="00F01176"/>
    <w:rsid w:val="00F27B1A"/>
    <w:rsid w:val="00F4431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0BE6"/>
  <w15:chartTrackingRefBased/>
  <w15:docId w15:val="{75B6F484-995F-4D64-ACF1-982EBEDB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EastAsia" w:hAnsi="Calibri Light"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2B8"/>
    <w:pPr>
      <w:spacing w:after="200" w:line="276" w:lineRule="auto"/>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2B8"/>
    <w:pPr>
      <w:spacing w:after="200" w:line="276" w:lineRule="auto"/>
    </w:pPr>
    <w:rPr>
      <w:rFonts w:asciiTheme="minorHAnsi" w:hAnsiTheme="minorHAnsi"/>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4F4A54"/>
    <w:rPr>
      <w:color w:val="0000FF"/>
      <w:u w:val="single"/>
    </w:rPr>
  </w:style>
  <w:style w:type="paragraph" w:customStyle="1" w:styleId="Default">
    <w:name w:val="Default"/>
    <w:basedOn w:val="Normal"/>
    <w:rsid w:val="00F27B1A"/>
    <w:pPr>
      <w:autoSpaceDE w:val="0"/>
      <w:autoSpaceDN w:val="0"/>
    </w:pPr>
    <w:rPr>
      <w:rFonts w:ascii="Calibri" w:eastAsiaTheme="minorEastAsia" w:hAnsi="Calibri" w:cs="Calibri"/>
      <w:color w:val="000000"/>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0822">
      <w:bodyDiv w:val="1"/>
      <w:marLeft w:val="0"/>
      <w:marRight w:val="0"/>
      <w:marTop w:val="0"/>
      <w:marBottom w:val="0"/>
      <w:divBdr>
        <w:top w:val="none" w:sz="0" w:space="0" w:color="auto"/>
        <w:left w:val="none" w:sz="0" w:space="0" w:color="auto"/>
        <w:bottom w:val="none" w:sz="0" w:space="0" w:color="auto"/>
        <w:right w:val="none" w:sz="0" w:space="0" w:color="auto"/>
      </w:divBdr>
    </w:div>
    <w:div w:id="813645877">
      <w:bodyDiv w:val="1"/>
      <w:marLeft w:val="0"/>
      <w:marRight w:val="0"/>
      <w:marTop w:val="0"/>
      <w:marBottom w:val="0"/>
      <w:divBdr>
        <w:top w:val="none" w:sz="0" w:space="0" w:color="auto"/>
        <w:left w:val="none" w:sz="0" w:space="0" w:color="auto"/>
        <w:bottom w:val="none" w:sz="0" w:space="0" w:color="auto"/>
        <w:right w:val="none" w:sz="0" w:space="0" w:color="auto"/>
      </w:divBdr>
    </w:div>
    <w:div w:id="1196041779">
      <w:bodyDiv w:val="1"/>
      <w:marLeft w:val="0"/>
      <w:marRight w:val="0"/>
      <w:marTop w:val="0"/>
      <w:marBottom w:val="0"/>
      <w:divBdr>
        <w:top w:val="none" w:sz="0" w:space="0" w:color="auto"/>
        <w:left w:val="none" w:sz="0" w:space="0" w:color="auto"/>
        <w:bottom w:val="none" w:sz="0" w:space="0" w:color="auto"/>
        <w:right w:val="none" w:sz="0" w:space="0" w:color="auto"/>
      </w:divBdr>
    </w:div>
    <w:div w:id="1993874407">
      <w:bodyDiv w:val="1"/>
      <w:marLeft w:val="0"/>
      <w:marRight w:val="0"/>
      <w:marTop w:val="0"/>
      <w:marBottom w:val="0"/>
      <w:divBdr>
        <w:top w:val="none" w:sz="0" w:space="0" w:color="auto"/>
        <w:left w:val="none" w:sz="0" w:space="0" w:color="auto"/>
        <w:bottom w:val="none" w:sz="0" w:space="0" w:color="auto"/>
        <w:right w:val="none" w:sz="0" w:space="0" w:color="auto"/>
      </w:divBdr>
    </w:div>
    <w:div w:id="20227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AB14EA0506B4BBBFF38D5BEA3A799" ma:contentTypeVersion="17" ma:contentTypeDescription="Create a new document." ma:contentTypeScope="" ma:versionID="c575607eed39f448fd41dc9d5b7a2b82">
  <xsd:schema xmlns:xsd="http://www.w3.org/2001/XMLSchema" xmlns:xs="http://www.w3.org/2001/XMLSchema" xmlns:p="http://schemas.microsoft.com/office/2006/metadata/properties" xmlns:ns2="8e4e1668-5850-416b-972f-1353a6b3696e" xmlns:ns3="d2190ece-2003-4746-a1cb-a7e0e745aace" targetNamespace="http://schemas.microsoft.com/office/2006/metadata/properties" ma:root="true" ma:fieldsID="badbbd258bf79bfe71f0de91bfe887da" ns2:_="" ns3:_="">
    <xsd:import namespace="8e4e1668-5850-416b-972f-1353a6b3696e"/>
    <xsd:import namespace="d2190ece-2003-4746-a1cb-a7e0e745a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e1668-5850-416b-972f-1353a6b3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7693cf7-3054-4638-b632-af3a13733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90ece-2003-4746-a1cb-a7e0e745aac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fe26e18-3479-4c50-81da-c24b4a6b3801}" ma:internalName="TaxCatchAll" ma:showField="CatchAllData" ma:web="d2190ece-2003-4746-a1cb-a7e0e745aac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4e1668-5850-416b-972f-1353a6b3696e">
      <Terms xmlns="http://schemas.microsoft.com/office/infopath/2007/PartnerControls"/>
    </lcf76f155ced4ddcb4097134ff3c332f>
    <TaxCatchAll xmlns="d2190ece-2003-4746-a1cb-a7e0e745aace" xsi:nil="true"/>
  </documentManagement>
</p:properties>
</file>

<file path=customXml/itemProps1.xml><?xml version="1.0" encoding="utf-8"?>
<ds:datastoreItem xmlns:ds="http://schemas.openxmlformats.org/officeDocument/2006/customXml" ds:itemID="{E41E2BDF-3E43-4DD6-B121-7042A7265C95}"/>
</file>

<file path=customXml/itemProps2.xml><?xml version="1.0" encoding="utf-8"?>
<ds:datastoreItem xmlns:ds="http://schemas.openxmlformats.org/officeDocument/2006/customXml" ds:itemID="{FF970134-DA82-42B0-BCDC-FAEF1068CC10}"/>
</file>

<file path=customXml/itemProps3.xml><?xml version="1.0" encoding="utf-8"?>
<ds:datastoreItem xmlns:ds="http://schemas.openxmlformats.org/officeDocument/2006/customXml" ds:itemID="{79990DC7-1760-472C-BED2-E83FD5527F41}"/>
</file>

<file path=docProps/app.xml><?xml version="1.0" encoding="utf-8"?>
<Properties xmlns="http://schemas.openxmlformats.org/officeDocument/2006/extended-properties" xmlns:vt="http://schemas.openxmlformats.org/officeDocument/2006/docPropsVTypes">
  <Template>Normal.dotm</Template>
  <TotalTime>16</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Zhuomin</dc:creator>
  <cp:keywords/>
  <dc:description/>
  <cp:lastModifiedBy>Rheann</cp:lastModifiedBy>
  <cp:revision>7</cp:revision>
  <dcterms:created xsi:type="dcterms:W3CDTF">2019-01-25T07:29:00Z</dcterms:created>
  <dcterms:modified xsi:type="dcterms:W3CDTF">2019-01-25T07:45:00Z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0x010100637AB14EA0506B4BBBFF38D5BEA3A799</vt:lpwstr>
  </property>
</Properties>
</file>